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3E85" w:rsidRPr="009B3E85" w:rsidRDefault="009B3E85" w:rsidP="00581891">
      <w:pPr>
        <w:suppressAutoHyphens/>
        <w:overflowPunct w:val="0"/>
        <w:autoSpaceDE w:val="0"/>
        <w:autoSpaceDN w:val="0"/>
        <w:spacing w:line="240" w:lineRule="exact"/>
        <w:jc w:val="left"/>
        <w:textAlignment w:val="baseline"/>
        <w:rPr>
          <w:rFonts w:ascii="ＭＳ 明朝" w:eastAsia="ＭＳ 明朝" w:hAnsi="ＭＳ 明朝" w:cs="ＭＳ 明朝"/>
          <w:b/>
          <w:color w:val="000000"/>
          <w:kern w:val="0"/>
          <w:sz w:val="20"/>
          <w:szCs w:val="18"/>
        </w:rPr>
      </w:pPr>
      <w:r w:rsidRPr="009B3E85">
        <w:rPr>
          <w:rFonts w:ascii="ＭＳ 明朝" w:eastAsia="ＭＳ 明朝" w:hAnsi="ＭＳ 明朝" w:cs="ＭＳ 明朝" w:hint="eastAsia"/>
          <w:b/>
          <w:color w:val="000000"/>
          <w:kern w:val="0"/>
          <w:sz w:val="20"/>
          <w:szCs w:val="18"/>
        </w:rPr>
        <w:t>様式第二十五の十四</w:t>
      </w:r>
    </w:p>
    <w:p w:rsidR="009B3E85" w:rsidRDefault="009B3E85" w:rsidP="00581891">
      <w:pPr>
        <w:suppressAutoHyphens/>
        <w:overflowPunct w:val="0"/>
        <w:autoSpaceDE w:val="0"/>
        <w:autoSpaceDN w:val="0"/>
        <w:spacing w:line="240" w:lineRule="exact"/>
        <w:jc w:val="left"/>
        <w:textAlignment w:val="baseline"/>
        <w:rPr>
          <w:rFonts w:ascii="ＭＳ 明朝" w:eastAsia="ＭＳ 明朝" w:hAnsi="ＭＳ 明朝" w:cs="ＭＳ 明朝"/>
          <w:color w:val="000000"/>
          <w:kern w:val="0"/>
          <w:sz w:val="18"/>
          <w:szCs w:val="18"/>
        </w:rPr>
      </w:pPr>
    </w:p>
    <w:p w:rsidR="00892363" w:rsidRPr="00892363" w:rsidRDefault="00892363" w:rsidP="00581891">
      <w:pPr>
        <w:suppressAutoHyphens/>
        <w:overflowPunct w:val="0"/>
        <w:autoSpaceDE w:val="0"/>
        <w:autoSpaceDN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記載要領</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１　「</w:t>
      </w:r>
      <w:r w:rsidRPr="00685122">
        <w:rPr>
          <w:rFonts w:ascii="ＭＳ 明朝" w:eastAsia="ＭＳ 明朝" w:hAnsi="ＭＳ 明朝" w:cs="ＭＳ 明朝" w:hint="eastAsia"/>
          <w:color w:val="000000"/>
          <w:spacing w:val="30"/>
          <w:kern w:val="0"/>
          <w:sz w:val="18"/>
          <w:szCs w:val="18"/>
          <w:fitText w:val="2340" w:id="-1835284992"/>
        </w:rPr>
        <w:t>経営規模等評価申請</w:t>
      </w:r>
      <w:r w:rsidRPr="00685122">
        <w:rPr>
          <w:rFonts w:ascii="ＭＳ 明朝" w:eastAsia="ＭＳ 明朝" w:hAnsi="ＭＳ 明朝" w:cs="ＭＳ 明朝" w:hint="eastAsia"/>
          <w:color w:val="000000"/>
          <w:kern w:val="0"/>
          <w:sz w:val="18"/>
          <w:szCs w:val="18"/>
          <w:fitText w:val="2340" w:id="-1835284992"/>
        </w:rPr>
        <w:t>書</w:t>
      </w:r>
      <w:r w:rsidRPr="00892363">
        <w:rPr>
          <w:rFonts w:ascii="ＭＳ 明朝" w:eastAsia="ＭＳ 明朝" w:hAnsi="ＭＳ 明朝" w:cs="ＭＳ 明朝"/>
          <w:color w:val="000000"/>
          <w:kern w:val="0"/>
          <w:sz w:val="18"/>
          <w:szCs w:val="18"/>
        </w:rPr>
        <w:t xml:space="preserve">  </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 xml:space="preserve">経営規模等評価再審査申立書　</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w:t>
      </w:r>
      <w:r w:rsidRPr="00685122">
        <w:rPr>
          <w:rFonts w:ascii="ＭＳ 明朝" w:eastAsia="ＭＳ 明朝" w:hAnsi="ＭＳ 明朝" w:cs="ＭＳ 明朝" w:hint="eastAsia"/>
          <w:color w:val="000000"/>
          <w:spacing w:val="64"/>
          <w:kern w:val="0"/>
          <w:sz w:val="18"/>
          <w:szCs w:val="18"/>
          <w:fitText w:val="2340" w:id="-1835284736"/>
        </w:rPr>
        <w:t>総合評定値請求</w:t>
      </w:r>
      <w:r w:rsidRPr="00685122">
        <w:rPr>
          <w:rFonts w:ascii="ＭＳ 明朝" w:eastAsia="ＭＳ 明朝" w:hAnsi="ＭＳ 明朝" w:cs="ＭＳ 明朝" w:hint="eastAsia"/>
          <w:color w:val="000000"/>
          <w:spacing w:val="2"/>
          <w:kern w:val="0"/>
          <w:sz w:val="18"/>
          <w:szCs w:val="18"/>
          <w:fitText w:val="2340" w:id="-1835284736"/>
        </w:rPr>
        <w:t>書</w:t>
      </w:r>
      <w:r w:rsidRPr="00892363">
        <w:rPr>
          <w:rFonts w:ascii="ＭＳ 明朝" w:eastAsia="ＭＳ 明朝" w:hAnsi="ＭＳ 明朝" w:cs="ＭＳ 明朝" w:hint="eastAsia"/>
          <w:color w:val="000000"/>
          <w:kern w:val="0"/>
          <w:sz w:val="18"/>
          <w:szCs w:val="18"/>
        </w:rPr>
        <w:t>」、</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「建設業法第</w:t>
      </w:r>
      <w:r w:rsidRPr="00892363">
        <w:rPr>
          <w:rFonts w:ascii="ＭＳ 明朝" w:eastAsia="ＭＳ 明朝" w:hAnsi="ＭＳ 明朝" w:cs="ＭＳ 明朝"/>
          <w:color w:val="000000"/>
          <w:kern w:val="0"/>
          <w:sz w:val="18"/>
          <w:szCs w:val="18"/>
        </w:rPr>
        <w:t>27</w:t>
      </w:r>
      <w:r w:rsidRPr="00892363">
        <w:rPr>
          <w:rFonts w:ascii="ＭＳ 明朝" w:eastAsia="ＭＳ 明朝" w:hAnsi="ＭＳ 明朝" w:cs="ＭＳ 明朝" w:hint="eastAsia"/>
          <w:color w:val="000000"/>
          <w:kern w:val="0"/>
          <w:sz w:val="18"/>
          <w:szCs w:val="18"/>
        </w:rPr>
        <w:t>条の</w:t>
      </w:r>
      <w:r w:rsidRPr="00892363">
        <w:rPr>
          <w:rFonts w:ascii="ＭＳ 明朝" w:eastAsia="ＭＳ 明朝" w:hAnsi="ＭＳ 明朝" w:cs="ＭＳ 明朝"/>
          <w:color w:val="000000"/>
          <w:kern w:val="0"/>
          <w:sz w:val="18"/>
          <w:szCs w:val="18"/>
        </w:rPr>
        <w:t>26</w:t>
      </w:r>
      <w:r w:rsidRPr="00892363">
        <w:rPr>
          <w:rFonts w:ascii="ＭＳ 明朝" w:eastAsia="ＭＳ 明朝" w:hAnsi="ＭＳ 明朝" w:cs="ＭＳ 明朝" w:hint="eastAsia"/>
          <w:color w:val="000000"/>
          <w:kern w:val="0"/>
          <w:sz w:val="18"/>
          <w:szCs w:val="18"/>
        </w:rPr>
        <w:t xml:space="preserve">第２項の規定により、経営規模等評価の申請をします。　</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建設業法第</w:t>
      </w:r>
      <w:r w:rsidRPr="00892363">
        <w:rPr>
          <w:rFonts w:ascii="ＭＳ 明朝" w:eastAsia="ＭＳ 明朝" w:hAnsi="ＭＳ 明朝" w:cs="ＭＳ 明朝"/>
          <w:color w:val="000000"/>
          <w:kern w:val="0"/>
          <w:sz w:val="18"/>
          <w:szCs w:val="18"/>
        </w:rPr>
        <w:t>27</w:t>
      </w:r>
      <w:r w:rsidRPr="00892363">
        <w:rPr>
          <w:rFonts w:ascii="ＭＳ 明朝" w:eastAsia="ＭＳ 明朝" w:hAnsi="ＭＳ 明朝" w:cs="ＭＳ 明朝" w:hint="eastAsia"/>
          <w:color w:val="000000"/>
          <w:kern w:val="0"/>
          <w:sz w:val="18"/>
          <w:szCs w:val="18"/>
        </w:rPr>
        <w:t>条の</w:t>
      </w:r>
      <w:r w:rsidRPr="00892363">
        <w:rPr>
          <w:rFonts w:ascii="ＭＳ 明朝" w:eastAsia="ＭＳ 明朝" w:hAnsi="ＭＳ 明朝" w:cs="ＭＳ 明朝"/>
          <w:color w:val="000000"/>
          <w:kern w:val="0"/>
          <w:sz w:val="18"/>
          <w:szCs w:val="18"/>
        </w:rPr>
        <w:t>28</w:t>
      </w:r>
      <w:r w:rsidRPr="00892363">
        <w:rPr>
          <w:rFonts w:ascii="ＭＳ 明朝" w:eastAsia="ＭＳ 明朝" w:hAnsi="ＭＳ 明朝" w:cs="ＭＳ 明朝" w:hint="eastAsia"/>
          <w:color w:val="000000"/>
          <w:kern w:val="0"/>
          <w:sz w:val="18"/>
          <w:szCs w:val="18"/>
        </w:rPr>
        <w:t xml:space="preserve">の規定により、経営規模等評価の再審査の申立をします。　　　</w:t>
      </w:r>
      <w:bookmarkStart w:id="0" w:name="_GoBack"/>
      <w:bookmarkEnd w:id="0"/>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建設業法第</w:t>
      </w:r>
      <w:r w:rsidRPr="00892363">
        <w:rPr>
          <w:rFonts w:ascii="ＭＳ 明朝" w:eastAsia="ＭＳ 明朝" w:hAnsi="ＭＳ 明朝" w:cs="ＭＳ 明朝"/>
          <w:color w:val="000000"/>
          <w:kern w:val="0"/>
          <w:sz w:val="18"/>
          <w:szCs w:val="18"/>
        </w:rPr>
        <w:t>27</w:t>
      </w:r>
      <w:r w:rsidRPr="00892363">
        <w:rPr>
          <w:rFonts w:ascii="ＭＳ 明朝" w:eastAsia="ＭＳ 明朝" w:hAnsi="ＭＳ 明朝" w:cs="ＭＳ 明朝" w:hint="eastAsia"/>
          <w:color w:val="000000"/>
          <w:kern w:val="0"/>
          <w:sz w:val="18"/>
          <w:szCs w:val="18"/>
        </w:rPr>
        <w:t>条の</w:t>
      </w:r>
      <w:r w:rsidRPr="00892363">
        <w:rPr>
          <w:rFonts w:ascii="ＭＳ 明朝" w:eastAsia="ＭＳ 明朝" w:hAnsi="ＭＳ 明朝" w:cs="ＭＳ 明朝"/>
          <w:color w:val="000000"/>
          <w:kern w:val="0"/>
          <w:sz w:val="18"/>
          <w:szCs w:val="18"/>
        </w:rPr>
        <w:t>29</w:t>
      </w:r>
      <w:r w:rsidRPr="00892363">
        <w:rPr>
          <w:rFonts w:ascii="ＭＳ 明朝" w:eastAsia="ＭＳ 明朝" w:hAnsi="ＭＳ 明朝" w:cs="ＭＳ 明朝" w:hint="eastAsia"/>
          <w:color w:val="000000"/>
          <w:kern w:val="0"/>
          <w:sz w:val="18"/>
          <w:szCs w:val="18"/>
        </w:rPr>
        <w:t>第１項の規定により、総合評定値の請求をします。　　　」、</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　地方整備局長</w:t>
      </w:r>
      <w:r w:rsidRPr="00892363">
        <w:rPr>
          <w:rFonts w:ascii="ＭＳ 明朝" w:eastAsia="ＭＳ 明朝" w:hAnsi="ＭＳ 明朝" w:cs="ＭＳ 明朝"/>
          <w:color w:val="000000"/>
          <w:kern w:val="0"/>
          <w:sz w:val="18"/>
          <w:szCs w:val="18"/>
        </w:rPr>
        <w:t xml:space="preserve">                                  </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00685122" w:rsidRPr="00685122">
        <w:rPr>
          <w:rFonts w:ascii="ＭＳ 明朝" w:eastAsia="ＭＳ 明朝" w:hAnsi="ＭＳ 明朝" w:cs="ＭＳ 明朝" w:hint="eastAsia"/>
          <w:color w:val="000000"/>
          <w:kern w:val="0"/>
          <w:sz w:val="18"/>
          <w:szCs w:val="18"/>
        </w:rPr>
        <w:t>北海道開発局長</w:t>
      </w:r>
      <w:r w:rsidRPr="00892363">
        <w:rPr>
          <w:rFonts w:ascii="ＭＳ 明朝" w:eastAsia="ＭＳ 明朝" w:hAnsi="ＭＳ 明朝" w:cs="ＭＳ 明朝"/>
          <w:color w:val="000000"/>
          <w:kern w:val="0"/>
          <w:sz w:val="18"/>
          <w:szCs w:val="18"/>
        </w:rPr>
        <w:t xml:space="preserve"> </w:t>
      </w:r>
      <w:r w:rsidR="00685122">
        <w:rPr>
          <w:rFonts w:ascii="ＭＳ 明朝" w:eastAsia="ＭＳ 明朝" w:hAnsi="ＭＳ 明朝" w:cs="ＭＳ 明朝" w:hint="eastAsia"/>
          <w:color w:val="000000"/>
          <w:kern w:val="0"/>
          <w:sz w:val="18"/>
          <w:szCs w:val="18"/>
        </w:rPr>
        <w:t>、</w:t>
      </w:r>
      <w:r w:rsidRPr="00892363">
        <w:rPr>
          <w:rFonts w:ascii="ＭＳ 明朝" w:eastAsia="ＭＳ 明朝" w:hAnsi="ＭＳ 明朝" w:cs="ＭＳ 明朝" w:hint="eastAsia"/>
          <w:color w:val="000000"/>
          <w:kern w:val="0"/>
          <w:sz w:val="18"/>
          <w:szCs w:val="18"/>
        </w:rPr>
        <w:t>「国土交通大臣</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「般</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hint="eastAsia"/>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北海道開発</w:t>
      </w:r>
      <w:r w:rsidR="00685122" w:rsidRPr="00685122">
        <w:rPr>
          <w:rFonts w:ascii="ＭＳ 明朝" w:eastAsia="ＭＳ 明朝" w:hAnsi="ＭＳ 明朝" w:cs="ＭＳ 明朝" w:hint="eastAsia"/>
          <w:color w:val="000000"/>
          <w:kern w:val="0"/>
          <w:sz w:val="18"/>
          <w:szCs w:val="18"/>
        </w:rPr>
        <w:t>知事</w:t>
      </w:r>
      <w:r w:rsidR="00685122">
        <w:rPr>
          <w:rFonts w:ascii="ＭＳ 明朝" w:eastAsia="ＭＳ 明朝" w:hAnsi="ＭＳ 明朝" w:cs="ＭＳ 明朝" w:hint="eastAsia"/>
          <w:color w:val="000000"/>
          <w:kern w:val="0"/>
          <w:sz w:val="18"/>
          <w:szCs w:val="18"/>
        </w:rPr>
        <w:t>」</w:t>
      </w:r>
      <w:r w:rsidRPr="00892363">
        <w:rPr>
          <w:rFonts w:ascii="ＭＳ 明朝" w:eastAsia="ＭＳ 明朝" w:hAnsi="ＭＳ 明朝" w:cs="ＭＳ 明朝"/>
          <w:color w:val="000000"/>
          <w:kern w:val="0"/>
          <w:sz w:val="18"/>
          <w:szCs w:val="18"/>
        </w:rPr>
        <w:t xml:space="preserve"> </w:t>
      </w:r>
      <w:r w:rsidR="00685122">
        <w:rPr>
          <w:rFonts w:ascii="ＭＳ 明朝" w:eastAsia="ＭＳ 明朝" w:hAnsi="ＭＳ 明朝" w:cs="ＭＳ 明朝"/>
          <w:color w:val="000000"/>
          <w:kern w:val="0"/>
          <w:sz w:val="18"/>
          <w:szCs w:val="18"/>
        </w:rPr>
        <w:t xml:space="preserve">          </w:t>
      </w:r>
      <w:r w:rsidR="00685122" w:rsidRPr="00892363">
        <w:rPr>
          <w:rFonts w:ascii="ＭＳ 明朝" w:eastAsia="ＭＳ 明朝" w:hAnsi="ＭＳ 明朝" w:cs="ＭＳ 明朝" w:hint="eastAsia"/>
          <w:color w:val="000000"/>
          <w:kern w:val="0"/>
          <w:sz w:val="18"/>
          <w:szCs w:val="18"/>
        </w:rPr>
        <w:t>知事」</w:t>
      </w:r>
      <w:r w:rsidR="00685122">
        <w:rPr>
          <w:rFonts w:ascii="ＭＳ 明朝" w:eastAsia="ＭＳ 明朝" w:hAnsi="ＭＳ 明朝" w:cs="ＭＳ 明朝" w:hint="eastAsia"/>
          <w:color w:val="000000"/>
          <w:kern w:val="0"/>
          <w:sz w:val="18"/>
          <w:szCs w:val="18"/>
        </w:rPr>
        <w:t xml:space="preserve">及び </w:t>
      </w:r>
      <w:r w:rsidR="00685122" w:rsidRPr="00892363">
        <w:rPr>
          <w:rFonts w:ascii="ＭＳ 明朝" w:eastAsia="ＭＳ 明朝" w:hAnsi="ＭＳ 明朝" w:cs="ＭＳ 明朝" w:hint="eastAsia"/>
          <w:color w:val="000000"/>
          <w:kern w:val="0"/>
          <w:sz w:val="18"/>
          <w:szCs w:val="18"/>
        </w:rPr>
        <w:t>特」</w:t>
      </w:r>
      <w:r w:rsidRPr="00892363">
        <w:rPr>
          <w:rFonts w:ascii="ＭＳ 明朝" w:eastAsia="ＭＳ 明朝" w:hAnsi="ＭＳ 明朝" w:cs="ＭＳ 明朝" w:hint="eastAsia"/>
          <w:color w:val="000000"/>
          <w:kern w:val="0"/>
          <w:sz w:val="18"/>
          <w:szCs w:val="18"/>
        </w:rPr>
        <w:t>については、不要のものを消すこと。</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２　「申請者」の欄は、この申請書により経営規模等評価の申請、経営規模等評価の再審査の申立又は総合評定値の請求をしようとする建設業者（以下「申請者」という。）の他に申請書又は第</w:t>
      </w:r>
      <w:r w:rsidRPr="00892363">
        <w:rPr>
          <w:rFonts w:ascii="ＭＳ 明朝" w:eastAsia="ＭＳ 明朝" w:hAnsi="ＭＳ 明朝" w:cs="ＭＳ 明朝"/>
          <w:color w:val="000000"/>
          <w:kern w:val="0"/>
          <w:sz w:val="18"/>
          <w:szCs w:val="18"/>
        </w:rPr>
        <w:t>19</w:t>
      </w:r>
      <w:r w:rsidRPr="00892363">
        <w:rPr>
          <w:rFonts w:ascii="ＭＳ 明朝" w:eastAsia="ＭＳ 明朝" w:hAnsi="ＭＳ 明朝" w:cs="ＭＳ 明朝" w:hint="eastAsia"/>
          <w:color w:val="000000"/>
          <w:kern w:val="0"/>
          <w:sz w:val="18"/>
          <w:szCs w:val="18"/>
        </w:rPr>
        <w:t>条の４第１項各号に掲げる添付書類を作成した者（財務書類を調製した者等を含む。以下同じ。）がある場合には、申請者に加え、その者の氏名も記載すること。この場合には、作成に係る委任状の写しその他の作成等に係る権限を有することを証する書面を添付すること。</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３　太線の枠内には記入しないこと。</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hint="eastAsia"/>
          <w:color w:val="000000"/>
          <w:spacing w:val="6"/>
          <w:kern w:val="0"/>
          <w:sz w:val="18"/>
          <w:szCs w:val="18"/>
        </w:rPr>
      </w:pPr>
      <w:r w:rsidRPr="00892363">
        <w:rPr>
          <w:rFonts w:ascii="ＭＳ 明朝" w:eastAsia="ＭＳ 明朝" w:hAnsi="ＭＳ 明朝" w:cs="ＭＳ 明朝" w:hint="eastAsia"/>
          <w:color w:val="000000"/>
          <w:kern w:val="0"/>
          <w:sz w:val="18"/>
          <w:szCs w:val="18"/>
        </w:rPr>
        <w:t>４</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で表示された枠（以下「カラム」という。）に記入する場合は、１カラムに１文字ずつ丁寧に、かつ、カラムからはみ出さないように記入すること。数字を記入する場合は、例えば</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２</w:t>
      </w:r>
      <w:r w:rsidRPr="00892363">
        <w:rPr>
          <w:rFonts w:ascii="ＭＳ 明朝" w:eastAsia="ＭＳ 明朝" w:hAnsi="ＭＳ 明朝" w:cs="ＭＳ 明朝" w:hint="eastAsia"/>
          <w:color w:val="000000"/>
          <w:kern w:val="0"/>
          <w:sz w:val="18"/>
          <w:szCs w:val="18"/>
        </w:rPr>
        <w:t>のように右詰めで、また、文字を記入する場合は、例えば</w:t>
      </w:r>
      <w:r w:rsidRPr="00892363">
        <w:rPr>
          <w:rFonts w:ascii="ＭＳ 明朝" w:eastAsia="ＭＳ 明朝" w:hAnsi="ＭＳ 明朝" w:cs="ＭＳ 明朝" w:hint="eastAsia"/>
          <w:color w:val="000000"/>
          <w:kern w:val="0"/>
          <w:sz w:val="18"/>
          <w:szCs w:val="18"/>
          <w:bdr w:val="single" w:sz="4" w:space="0" w:color="000000"/>
        </w:rPr>
        <w:t>甲</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建</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設</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工</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業</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hint="eastAsia"/>
          <w:color w:val="000000"/>
          <w:kern w:val="0"/>
          <w:sz w:val="18"/>
          <w:szCs w:val="18"/>
        </w:rPr>
        <w:t>のように左詰めで記入すること。</w:t>
      </w:r>
    </w:p>
    <w:p w:rsidR="00685122"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ＭＳ 明朝" w:cs="ＭＳ 明朝"/>
          <w:color w:val="000000"/>
          <w:kern w:val="0"/>
          <w:sz w:val="18"/>
          <w:szCs w:val="18"/>
        </w:rPr>
      </w:pPr>
      <w:r w:rsidRPr="00892363">
        <w:rPr>
          <w:rFonts w:ascii="ＭＳ 明朝" w:eastAsia="ＭＳ 明朝" w:hAnsi="ＭＳ 明朝" w:cs="ＭＳ 明朝" w:hint="eastAsia"/>
          <w:color w:val="000000"/>
          <w:kern w:val="0"/>
          <w:sz w:val="18"/>
          <w:szCs w:val="18"/>
        </w:rPr>
        <w:t>５</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２</w:t>
      </w:r>
      <w:r w:rsidRPr="00892363">
        <w:rPr>
          <w:rFonts w:ascii="ＭＳ 明朝" w:eastAsia="ＭＳ 明朝" w:hAnsi="ＭＳ 明朝" w:cs="ＭＳ 明朝" w:hint="eastAsia"/>
          <w:color w:val="000000"/>
          <w:kern w:val="0"/>
          <w:sz w:val="18"/>
          <w:szCs w:val="18"/>
        </w:rPr>
        <w:t>「申請時の許可番号」の欄の</w:t>
      </w:r>
      <w:r w:rsidR="00685122" w:rsidRPr="00685122">
        <w:rPr>
          <w:rFonts w:ascii="ＭＳ 明朝" w:eastAsia="ＭＳ 明朝" w:hAnsi="ＭＳ 明朝" w:cs="ＭＳ 明朝" w:hint="eastAsia"/>
          <w:color w:val="000000"/>
          <w:kern w:val="0"/>
          <w:sz w:val="18"/>
          <w:szCs w:val="18"/>
        </w:rPr>
        <w:t>「大臣</w:t>
      </w:r>
    </w:p>
    <w:p w:rsidR="00892363" w:rsidRPr="00892363" w:rsidRDefault="00892363" w:rsidP="00581891">
      <w:pPr>
        <w:tabs>
          <w:tab w:val="left" w:pos="96"/>
        </w:tabs>
        <w:suppressAutoHyphens/>
        <w:overflowPunct w:val="0"/>
        <w:autoSpaceDE w:val="0"/>
        <w:autoSpaceDN w:val="0"/>
        <w:spacing w:line="240" w:lineRule="exact"/>
        <w:ind w:leftChars="50" w:left="105" w:firstLineChars="350" w:firstLine="630"/>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 xml:space="preserve">　知事」</w:t>
      </w:r>
      <w:r w:rsidR="00685122" w:rsidRPr="00892363">
        <w:rPr>
          <w:rFonts w:ascii="ＭＳ 明朝" w:eastAsia="ＭＳ 明朝" w:hAnsi="ＭＳ 明朝" w:cs="ＭＳ 明朝" w:hint="eastAsia"/>
          <w:color w:val="000000"/>
          <w:kern w:val="0"/>
          <w:sz w:val="18"/>
          <w:szCs w:val="18"/>
        </w:rPr>
        <w:t>コ</w:t>
      </w:r>
      <w:r w:rsidR="00685122">
        <w:rPr>
          <w:rFonts w:ascii="ＭＳ 明朝" w:eastAsia="ＭＳ 明朝" w:hAnsi="ＭＳ 明朝" w:cs="ＭＳ 明朝" w:hint="eastAsia"/>
          <w:color w:val="000000"/>
          <w:kern w:val="0"/>
          <w:sz w:val="18"/>
          <w:szCs w:val="18"/>
        </w:rPr>
        <w:t>ードのカラムには、申請時に許可を受けている行政庁について別表</w:t>
      </w:r>
    </w:p>
    <w:p w:rsidR="00892363" w:rsidRPr="00892363" w:rsidRDefault="00892363" w:rsidP="00581891">
      <w:pPr>
        <w:tabs>
          <w:tab w:val="left" w:pos="96"/>
        </w:tabs>
        <w:suppressAutoHyphens/>
        <w:overflowPunct w:val="0"/>
        <w:autoSpaceDE w:val="0"/>
        <w:autoSpaceDN w:val="0"/>
        <w:spacing w:line="240" w:lineRule="exact"/>
        <w:ind w:left="384"/>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（１）の分類に従い、該当するコードを記入すること。</w:t>
      </w:r>
    </w:p>
    <w:p w:rsidR="00892363" w:rsidRPr="00892363" w:rsidRDefault="00892363" w:rsidP="00581891">
      <w:pPr>
        <w:tabs>
          <w:tab w:val="left" w:pos="96"/>
        </w:tabs>
        <w:suppressAutoHyphens/>
        <w:overflowPunct w:val="0"/>
        <w:autoSpaceDE w:val="0"/>
        <w:autoSpaceDN w:val="0"/>
        <w:spacing w:line="240" w:lineRule="exact"/>
        <w:ind w:left="384"/>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「許可番号」及び「許可年月日」は、例えば</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２</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３</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４</w:t>
      </w:r>
      <w:r w:rsidRPr="00892363">
        <w:rPr>
          <w:rFonts w:ascii="ＭＳ 明朝" w:eastAsia="ＭＳ 明朝" w:hAnsi="ＭＳ 明朝" w:cs="ＭＳ 明朝" w:hint="eastAsia"/>
          <w:color w:val="000000"/>
          <w:kern w:val="0"/>
          <w:sz w:val="18"/>
          <w:szCs w:val="18"/>
        </w:rPr>
        <w:t>又は</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hint="eastAsia"/>
          <w:color w:val="000000"/>
          <w:kern w:val="0"/>
          <w:sz w:val="18"/>
          <w:szCs w:val="18"/>
        </w:rPr>
        <w:t>月</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hint="eastAsia"/>
          <w:color w:val="000000"/>
          <w:kern w:val="0"/>
          <w:sz w:val="18"/>
          <w:szCs w:val="18"/>
        </w:rPr>
        <w:t>日のように、カラムに数字を記入するに当たつて空位のカラムに「０」を記入すること。</w:t>
      </w:r>
    </w:p>
    <w:p w:rsidR="00892363" w:rsidRPr="00892363" w:rsidRDefault="00892363" w:rsidP="00581891">
      <w:pPr>
        <w:tabs>
          <w:tab w:val="left" w:pos="96"/>
        </w:tabs>
        <w:suppressAutoHyphens/>
        <w:overflowPunct w:val="0"/>
        <w:autoSpaceDE w:val="0"/>
        <w:autoSpaceDN w:val="0"/>
        <w:spacing w:line="240" w:lineRule="exact"/>
        <w:ind w:left="384"/>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なお、現在２以上の建設業の許可を受けている場合で許可を受けた年月日が複数あるときは、そのうち最も古いものについて記入すること。</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６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３</w:t>
      </w:r>
      <w:r w:rsidRPr="00892363">
        <w:rPr>
          <w:rFonts w:ascii="ＭＳ 明朝" w:eastAsia="ＭＳ 明朝" w:hAnsi="ＭＳ 明朝" w:cs="ＭＳ 明朝" w:hint="eastAsia"/>
          <w:color w:val="000000"/>
          <w:kern w:val="0"/>
          <w:sz w:val="18"/>
          <w:szCs w:val="18"/>
        </w:rPr>
        <w:t>「前回の申請時の許可番号」の欄は、前回の申請時の許可番号と申請時の許可番号が異なつている場合についてのみ記入すること。</w:t>
      </w:r>
    </w:p>
    <w:p w:rsidR="00892363" w:rsidRPr="00892363" w:rsidRDefault="00892363" w:rsidP="00581891">
      <w:pPr>
        <w:tabs>
          <w:tab w:val="left" w:pos="96"/>
        </w:tabs>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７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４</w:t>
      </w:r>
      <w:r w:rsidRPr="00892363">
        <w:rPr>
          <w:rFonts w:ascii="ＭＳ 明朝" w:eastAsia="ＭＳ 明朝" w:hAnsi="ＭＳ 明朝" w:cs="ＭＳ 明朝" w:hint="eastAsia"/>
          <w:color w:val="000000"/>
          <w:kern w:val="0"/>
          <w:sz w:val="18"/>
          <w:szCs w:val="18"/>
        </w:rPr>
        <w:t>「審査基準日」の欄は、審査の申請をしようとする日の直前の事業年度の終了の日（</w:t>
      </w:r>
      <w:r w:rsidRPr="00892363">
        <w:rPr>
          <w:rFonts w:ascii="ＭＳ 明朝" w:eastAsia="ＭＳ 明朝" w:hAnsi="Times New Roman" w:cs="ＭＳ 明朝" w:hint="eastAsia"/>
          <w:color w:val="000000"/>
          <w:kern w:val="0"/>
          <w:sz w:val="18"/>
          <w:szCs w:val="18"/>
        </w:rPr>
        <w:t>別表（２）の分類のいずれかに該当する場合で直前の事業年度の終了の日以外の日を審査基準日として定めるときは、その日</w:t>
      </w:r>
      <w:r w:rsidRPr="00892363">
        <w:rPr>
          <w:rFonts w:ascii="ＭＳ 明朝" w:eastAsia="ＭＳ 明朝" w:hAnsi="ＭＳ 明朝" w:cs="ＭＳ 明朝" w:hint="eastAsia"/>
          <w:color w:val="000000"/>
          <w:kern w:val="0"/>
          <w:sz w:val="18"/>
          <w:szCs w:val="18"/>
        </w:rPr>
        <w:t>）を記入し、例えば審査基準日が令和２年３月</w:t>
      </w:r>
      <w:r w:rsidRPr="00892363">
        <w:rPr>
          <w:rFonts w:ascii="ＭＳ 明朝" w:eastAsia="ＭＳ 明朝" w:hAnsi="ＭＳ 明朝" w:cs="ＭＳ 明朝"/>
          <w:color w:val="000000"/>
          <w:kern w:val="0"/>
          <w:sz w:val="18"/>
          <w:szCs w:val="18"/>
        </w:rPr>
        <w:t>31</w:t>
      </w:r>
      <w:r w:rsidRPr="00892363">
        <w:rPr>
          <w:rFonts w:ascii="ＭＳ 明朝" w:eastAsia="ＭＳ 明朝" w:hAnsi="ＭＳ 明朝" w:cs="ＭＳ 明朝" w:hint="eastAsia"/>
          <w:color w:val="000000"/>
          <w:kern w:val="0"/>
          <w:sz w:val="18"/>
          <w:szCs w:val="18"/>
        </w:rPr>
        <w:t>日であれば、</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２</w:t>
      </w:r>
      <w:r w:rsidRPr="00892363">
        <w:rPr>
          <w:rFonts w:ascii="ＭＳ 明朝" w:eastAsia="ＭＳ 明朝" w:hAnsi="ＭＳ 明朝" w:cs="ＭＳ 明朝" w:hint="eastAsia"/>
          <w:color w:val="000000"/>
          <w:kern w:val="0"/>
          <w:sz w:val="18"/>
          <w:szCs w:val="18"/>
        </w:rPr>
        <w:t>年</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３</w:t>
      </w:r>
      <w:r w:rsidRPr="00892363">
        <w:rPr>
          <w:rFonts w:ascii="ＭＳ 明朝" w:eastAsia="ＭＳ 明朝" w:hAnsi="ＭＳ 明朝" w:cs="ＭＳ 明朝" w:hint="eastAsia"/>
          <w:color w:val="000000"/>
          <w:kern w:val="0"/>
          <w:sz w:val="18"/>
          <w:szCs w:val="18"/>
        </w:rPr>
        <w:t>月</w:t>
      </w:r>
      <w:r w:rsidRPr="00892363">
        <w:rPr>
          <w:rFonts w:ascii="ＭＳ 明朝" w:eastAsia="ＭＳ 明朝" w:hAnsi="ＭＳ 明朝" w:cs="ＭＳ 明朝" w:hint="eastAsia"/>
          <w:color w:val="000000"/>
          <w:kern w:val="0"/>
          <w:sz w:val="18"/>
          <w:szCs w:val="18"/>
          <w:bdr w:val="single" w:sz="4" w:space="0" w:color="000000"/>
        </w:rPr>
        <w:t>３</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hint="eastAsia"/>
          <w:color w:val="000000"/>
          <w:kern w:val="0"/>
          <w:sz w:val="18"/>
          <w:szCs w:val="18"/>
        </w:rPr>
        <w:t>日のように、カラムに数字を記入するに当たつて空位のカラムに「０」を記入すること。</w:t>
      </w:r>
    </w:p>
    <w:p w:rsidR="00892363" w:rsidRPr="00892363" w:rsidRDefault="00892363" w:rsidP="00581891">
      <w:pPr>
        <w:tabs>
          <w:tab w:val="left" w:pos="96"/>
        </w:tabs>
        <w:suppressAutoHyphens/>
        <w:overflowPunct w:val="0"/>
        <w:autoSpaceDE w:val="0"/>
        <w:autoSpaceDN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８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５</w:t>
      </w:r>
      <w:r w:rsidRPr="00892363">
        <w:rPr>
          <w:rFonts w:ascii="ＭＳ 明朝" w:eastAsia="ＭＳ 明朝" w:hAnsi="ＭＳ 明朝" w:cs="ＭＳ 明朝" w:hint="eastAsia"/>
          <w:color w:val="000000"/>
          <w:kern w:val="0"/>
          <w:sz w:val="18"/>
          <w:szCs w:val="18"/>
        </w:rPr>
        <w:t>「申請等の区分」の欄は、次の表の分類に従い、該当するコードを記入すること。</w:t>
      </w:r>
    </w:p>
    <w:tbl>
      <w:tblPr>
        <w:tblW w:w="0" w:type="auto"/>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4"/>
        <w:gridCol w:w="5679"/>
      </w:tblGrid>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コード</w:t>
            </w:r>
          </w:p>
        </w:tc>
        <w:tc>
          <w:tcPr>
            <w:tcW w:w="5679"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　請　等　の　種　類</w:t>
            </w:r>
          </w:p>
        </w:tc>
      </w:tr>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１</w:t>
            </w:r>
          </w:p>
        </w:tc>
        <w:tc>
          <w:tcPr>
            <w:tcW w:w="5679"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経営規模等評価の申請及び総合評定値の請求</w:t>
            </w:r>
          </w:p>
        </w:tc>
      </w:tr>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２</w:t>
            </w:r>
          </w:p>
        </w:tc>
        <w:tc>
          <w:tcPr>
            <w:tcW w:w="5679"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経営規模等評価の申請</w:t>
            </w:r>
          </w:p>
        </w:tc>
      </w:tr>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３</w:t>
            </w:r>
          </w:p>
        </w:tc>
        <w:tc>
          <w:tcPr>
            <w:tcW w:w="5679"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総合評定値の請求</w:t>
            </w:r>
          </w:p>
        </w:tc>
      </w:tr>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４</w:t>
            </w:r>
          </w:p>
        </w:tc>
        <w:tc>
          <w:tcPr>
            <w:tcW w:w="5679"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経営規模等評価の再審査の申立及び総合評定値の請求</w:t>
            </w:r>
          </w:p>
        </w:tc>
      </w:tr>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５</w:t>
            </w:r>
          </w:p>
        </w:tc>
        <w:tc>
          <w:tcPr>
            <w:tcW w:w="5679"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経営規模等評価の再審査の申立</w:t>
            </w:r>
            <w:r w:rsidRPr="00892363">
              <w:rPr>
                <w:rFonts w:ascii="ＭＳ 明朝" w:eastAsia="ＭＳ 明朝" w:hAnsi="ＭＳ 明朝" w:cs="ＭＳ 明朝"/>
                <w:color w:val="000000"/>
                <w:kern w:val="0"/>
                <w:sz w:val="18"/>
                <w:szCs w:val="18"/>
              </w:rPr>
              <w:t xml:space="preserve"> </w:t>
            </w:r>
          </w:p>
        </w:tc>
      </w:tr>
    </w:tbl>
    <w:p w:rsidR="00892363" w:rsidRPr="00892363" w:rsidRDefault="00892363" w:rsidP="00581891">
      <w:pPr>
        <w:suppressAutoHyphens/>
        <w:overflowPunct w:val="0"/>
        <w:autoSpaceDE w:val="0"/>
        <w:autoSpaceDN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９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６</w:t>
      </w:r>
      <w:r w:rsidRPr="00892363">
        <w:rPr>
          <w:rFonts w:ascii="ＭＳ 明朝" w:eastAsia="ＭＳ 明朝" w:hAnsi="ＭＳ 明朝" w:cs="ＭＳ 明朝" w:hint="eastAsia"/>
          <w:color w:val="000000"/>
          <w:kern w:val="0"/>
          <w:sz w:val="18"/>
          <w:szCs w:val="18"/>
        </w:rPr>
        <w:t>「処理の区分」の欄の左欄は、次の表の分類に従い、該当するコードを記入すること。</w:t>
      </w:r>
    </w:p>
    <w:tbl>
      <w:tblPr>
        <w:tblW w:w="0" w:type="auto"/>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4"/>
        <w:gridCol w:w="9048"/>
      </w:tblGrid>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lastRenderedPageBreak/>
              <w:t>コード</w:t>
            </w:r>
          </w:p>
        </w:tc>
        <w:tc>
          <w:tcPr>
            <w:tcW w:w="9048"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処　　理　　の　　種　　類</w:t>
            </w:r>
          </w:p>
        </w:tc>
      </w:tr>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00</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048"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12</w:t>
            </w:r>
            <w:r w:rsidRPr="00892363">
              <w:rPr>
                <w:rFonts w:ascii="ＭＳ 明朝" w:eastAsia="ＭＳ 明朝" w:hAnsi="ＭＳ 明朝" w:cs="ＭＳ 明朝" w:hint="eastAsia"/>
                <w:color w:val="000000"/>
                <w:kern w:val="0"/>
                <w:sz w:val="18"/>
                <w:szCs w:val="18"/>
              </w:rPr>
              <w:t>か月ごとに決算を完結した場合</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（例）令和２年４月１日から令和３年３月</w:t>
            </w:r>
            <w:r w:rsidRPr="00892363">
              <w:rPr>
                <w:rFonts w:ascii="ＭＳ 明朝" w:eastAsia="ＭＳ 明朝" w:hAnsi="ＭＳ 明朝" w:cs="ＭＳ 明朝"/>
                <w:color w:val="000000"/>
                <w:kern w:val="0"/>
                <w:sz w:val="18"/>
                <w:szCs w:val="18"/>
              </w:rPr>
              <w:t>31</w:t>
            </w:r>
            <w:r w:rsidRPr="00892363">
              <w:rPr>
                <w:rFonts w:ascii="ＭＳ 明朝" w:eastAsia="ＭＳ 明朝" w:hAnsi="ＭＳ 明朝" w:cs="ＭＳ 明朝" w:hint="eastAsia"/>
                <w:color w:val="000000"/>
                <w:kern w:val="0"/>
                <w:sz w:val="18"/>
                <w:szCs w:val="18"/>
              </w:rPr>
              <w:t>日までの事業年度について申請する場合</w:t>
            </w:r>
          </w:p>
        </w:tc>
      </w:tr>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01</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048"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６か月ごとに決算を完結した場合</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（例）令和２年</w:t>
            </w:r>
            <w:r w:rsidRPr="00892363">
              <w:rPr>
                <w:rFonts w:ascii="ＭＳ 明朝" w:eastAsia="ＭＳ 明朝" w:hAnsi="ＭＳ 明朝" w:cs="ＭＳ 明朝"/>
                <w:color w:val="000000"/>
                <w:kern w:val="0"/>
                <w:sz w:val="18"/>
                <w:szCs w:val="18"/>
              </w:rPr>
              <w:t>10</w:t>
            </w:r>
            <w:r w:rsidRPr="00892363">
              <w:rPr>
                <w:rFonts w:ascii="ＭＳ 明朝" w:eastAsia="ＭＳ 明朝" w:hAnsi="ＭＳ 明朝" w:cs="ＭＳ 明朝" w:hint="eastAsia"/>
                <w:color w:val="000000"/>
                <w:kern w:val="0"/>
                <w:sz w:val="18"/>
                <w:szCs w:val="18"/>
              </w:rPr>
              <w:t>月１日から令和３年３月</w:t>
            </w:r>
            <w:r w:rsidRPr="00892363">
              <w:rPr>
                <w:rFonts w:ascii="ＭＳ 明朝" w:eastAsia="ＭＳ 明朝" w:hAnsi="ＭＳ 明朝" w:cs="ＭＳ 明朝"/>
                <w:color w:val="000000"/>
                <w:kern w:val="0"/>
                <w:sz w:val="18"/>
                <w:szCs w:val="18"/>
              </w:rPr>
              <w:t>31</w:t>
            </w:r>
            <w:r w:rsidRPr="00892363">
              <w:rPr>
                <w:rFonts w:ascii="ＭＳ 明朝" w:eastAsia="ＭＳ 明朝" w:hAnsi="ＭＳ 明朝" w:cs="ＭＳ 明朝" w:hint="eastAsia"/>
                <w:color w:val="000000"/>
                <w:kern w:val="0"/>
                <w:sz w:val="18"/>
                <w:szCs w:val="18"/>
              </w:rPr>
              <w:t>日までの事業年度について申請する場合</w:t>
            </w:r>
          </w:p>
        </w:tc>
      </w:tr>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02</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048"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商業登記法（昭和</w:t>
            </w:r>
            <w:r w:rsidRPr="00892363">
              <w:rPr>
                <w:rFonts w:ascii="ＭＳ 明朝" w:eastAsia="ＭＳ 明朝" w:hAnsi="ＭＳ 明朝" w:cs="ＭＳ 明朝"/>
                <w:color w:val="000000"/>
                <w:kern w:val="0"/>
                <w:sz w:val="18"/>
                <w:szCs w:val="18"/>
              </w:rPr>
              <w:t>38</w:t>
            </w:r>
            <w:r w:rsidRPr="00892363">
              <w:rPr>
                <w:rFonts w:ascii="ＭＳ 明朝" w:eastAsia="ＭＳ 明朝" w:hAnsi="ＭＳ 明朝" w:cs="ＭＳ 明朝" w:hint="eastAsia"/>
                <w:color w:val="000000"/>
                <w:kern w:val="0"/>
                <w:sz w:val="18"/>
                <w:szCs w:val="18"/>
              </w:rPr>
              <w:t>年法律第</w:t>
            </w:r>
            <w:r w:rsidRPr="00892363">
              <w:rPr>
                <w:rFonts w:ascii="ＭＳ 明朝" w:eastAsia="ＭＳ 明朝" w:hAnsi="ＭＳ 明朝" w:cs="ＭＳ 明朝"/>
                <w:color w:val="000000"/>
                <w:kern w:val="0"/>
                <w:sz w:val="18"/>
                <w:szCs w:val="18"/>
              </w:rPr>
              <w:t>125</w:t>
            </w:r>
            <w:r w:rsidRPr="00892363">
              <w:rPr>
                <w:rFonts w:ascii="ＭＳ 明朝" w:eastAsia="ＭＳ 明朝" w:hAnsi="ＭＳ 明朝" w:cs="ＭＳ 明朝" w:hint="eastAsia"/>
                <w:color w:val="000000"/>
                <w:kern w:val="0"/>
                <w:sz w:val="18"/>
                <w:szCs w:val="18"/>
              </w:rPr>
              <w:t>号）の規定に基づく組織変更の登記後最初の事業年度その他</w:t>
            </w:r>
            <w:r w:rsidRPr="00892363">
              <w:rPr>
                <w:rFonts w:ascii="ＭＳ 明朝" w:eastAsia="ＭＳ 明朝" w:hAnsi="ＭＳ 明朝" w:cs="ＭＳ 明朝"/>
                <w:color w:val="000000"/>
                <w:kern w:val="0"/>
                <w:sz w:val="18"/>
                <w:szCs w:val="18"/>
              </w:rPr>
              <w:t>12</w:t>
            </w:r>
            <w:r w:rsidRPr="00892363">
              <w:rPr>
                <w:rFonts w:ascii="ＭＳ 明朝" w:eastAsia="ＭＳ 明朝" w:hAnsi="ＭＳ 明朝" w:cs="ＭＳ 明朝" w:hint="eastAsia"/>
                <w:color w:val="000000"/>
                <w:kern w:val="0"/>
                <w:sz w:val="18"/>
                <w:szCs w:val="18"/>
              </w:rPr>
              <w:t>か月に満たない期間で終了した事業年度について申請する場合</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（例１）合名会社から株式会社への組織変更に伴い令和２年</w:t>
            </w:r>
            <w:r w:rsidRPr="00892363">
              <w:rPr>
                <w:rFonts w:ascii="ＭＳ 明朝" w:eastAsia="ＭＳ 明朝" w:hAnsi="ＭＳ 明朝" w:cs="ＭＳ 明朝"/>
                <w:color w:val="000000"/>
                <w:kern w:val="0"/>
                <w:sz w:val="18"/>
                <w:szCs w:val="18"/>
              </w:rPr>
              <w:t>10</w:t>
            </w:r>
            <w:r w:rsidRPr="00892363">
              <w:rPr>
                <w:rFonts w:ascii="ＭＳ 明朝" w:eastAsia="ＭＳ 明朝" w:hAnsi="ＭＳ 明朝" w:cs="ＭＳ 明朝" w:hint="eastAsia"/>
                <w:color w:val="000000"/>
                <w:kern w:val="0"/>
                <w:sz w:val="18"/>
                <w:szCs w:val="18"/>
              </w:rPr>
              <w:t>月１日に当該組織変更の登記を行つた場合で令和３年３月</w:t>
            </w:r>
            <w:r w:rsidRPr="00892363">
              <w:rPr>
                <w:rFonts w:ascii="ＭＳ 明朝" w:eastAsia="ＭＳ 明朝" w:hAnsi="ＭＳ 明朝" w:cs="ＭＳ 明朝"/>
                <w:color w:val="000000"/>
                <w:kern w:val="0"/>
                <w:sz w:val="18"/>
                <w:szCs w:val="18"/>
              </w:rPr>
              <w:t>31</w:t>
            </w:r>
            <w:r w:rsidRPr="00892363">
              <w:rPr>
                <w:rFonts w:ascii="ＭＳ 明朝" w:eastAsia="ＭＳ 明朝" w:hAnsi="ＭＳ 明朝" w:cs="ＭＳ 明朝" w:hint="eastAsia"/>
                <w:color w:val="000000"/>
                <w:kern w:val="0"/>
                <w:sz w:val="18"/>
                <w:szCs w:val="18"/>
              </w:rPr>
              <w:t>日に終了した事業年度について申請するとき</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（例２）申請に係る事業年度の直前の事業年度が令和２年３月</w:t>
            </w:r>
            <w:r w:rsidRPr="00892363">
              <w:rPr>
                <w:rFonts w:ascii="ＭＳ 明朝" w:eastAsia="ＭＳ 明朝" w:hAnsi="ＭＳ 明朝" w:cs="ＭＳ 明朝"/>
                <w:color w:val="000000"/>
                <w:kern w:val="0"/>
                <w:sz w:val="18"/>
                <w:szCs w:val="18"/>
              </w:rPr>
              <w:t>31</w:t>
            </w:r>
            <w:r w:rsidRPr="00892363">
              <w:rPr>
                <w:rFonts w:ascii="ＭＳ 明朝" w:eastAsia="ＭＳ 明朝" w:hAnsi="ＭＳ 明朝" w:cs="ＭＳ 明朝" w:hint="eastAsia"/>
                <w:color w:val="000000"/>
                <w:kern w:val="0"/>
                <w:sz w:val="18"/>
                <w:szCs w:val="18"/>
              </w:rPr>
              <w:t>日に終了した場合で事業年度の変更により令和２年</w:t>
            </w:r>
            <w:r w:rsidRPr="00892363">
              <w:rPr>
                <w:rFonts w:ascii="ＭＳ 明朝" w:eastAsia="ＭＳ 明朝" w:hAnsi="ＭＳ 明朝" w:cs="ＭＳ 明朝"/>
                <w:color w:val="000000"/>
                <w:kern w:val="0"/>
                <w:sz w:val="18"/>
                <w:szCs w:val="18"/>
              </w:rPr>
              <w:t>12</w:t>
            </w:r>
            <w:r w:rsidRPr="00892363">
              <w:rPr>
                <w:rFonts w:ascii="ＭＳ 明朝" w:eastAsia="ＭＳ 明朝" w:hAnsi="ＭＳ 明朝" w:cs="ＭＳ 明朝" w:hint="eastAsia"/>
                <w:color w:val="000000"/>
                <w:kern w:val="0"/>
                <w:sz w:val="18"/>
                <w:szCs w:val="18"/>
              </w:rPr>
              <w:t>月</w:t>
            </w:r>
            <w:r w:rsidRPr="00892363">
              <w:rPr>
                <w:rFonts w:ascii="ＭＳ 明朝" w:eastAsia="ＭＳ 明朝" w:hAnsi="ＭＳ 明朝" w:cs="ＭＳ 明朝"/>
                <w:color w:val="000000"/>
                <w:kern w:val="0"/>
                <w:sz w:val="18"/>
                <w:szCs w:val="18"/>
              </w:rPr>
              <w:t>31</w:t>
            </w:r>
            <w:r w:rsidRPr="00892363">
              <w:rPr>
                <w:rFonts w:ascii="ＭＳ 明朝" w:eastAsia="ＭＳ 明朝" w:hAnsi="ＭＳ 明朝" w:cs="ＭＳ 明朝" w:hint="eastAsia"/>
                <w:color w:val="000000"/>
                <w:kern w:val="0"/>
                <w:sz w:val="18"/>
                <w:szCs w:val="18"/>
              </w:rPr>
              <w:t>日に終了した事業年度について申請するとき</w:t>
            </w:r>
          </w:p>
        </w:tc>
      </w:tr>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03</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048"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事業を承継しない会社の設立後最初の事業年度について申請する場合</w:t>
            </w:r>
          </w:p>
          <w:p w:rsidR="00892363" w:rsidRPr="00892363" w:rsidRDefault="00892363" w:rsidP="00581891">
            <w:pPr>
              <w:suppressAutoHyphens/>
              <w:kinsoku w:val="0"/>
              <w:overflowPunct w:val="0"/>
              <w:autoSpaceDE w:val="0"/>
              <w:autoSpaceDN w:val="0"/>
              <w:adjustRightInd w:val="0"/>
              <w:spacing w:line="240" w:lineRule="exact"/>
              <w:ind w:left="192"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（例）令和２年</w:t>
            </w:r>
            <w:r w:rsidRPr="00892363">
              <w:rPr>
                <w:rFonts w:ascii="ＭＳ 明朝" w:eastAsia="ＭＳ 明朝" w:hAnsi="ＭＳ 明朝" w:cs="ＭＳ 明朝"/>
                <w:color w:val="000000"/>
                <w:kern w:val="0"/>
                <w:sz w:val="18"/>
                <w:szCs w:val="18"/>
              </w:rPr>
              <w:t>10</w:t>
            </w:r>
            <w:r w:rsidRPr="00892363">
              <w:rPr>
                <w:rFonts w:ascii="ＭＳ 明朝" w:eastAsia="ＭＳ 明朝" w:hAnsi="ＭＳ 明朝" w:cs="ＭＳ 明朝" w:hint="eastAsia"/>
                <w:color w:val="000000"/>
                <w:kern w:val="0"/>
                <w:sz w:val="18"/>
                <w:szCs w:val="18"/>
              </w:rPr>
              <w:t>月１日に会社を新たに設立した場合で令和３年３月</w:t>
            </w:r>
            <w:r w:rsidRPr="00892363">
              <w:rPr>
                <w:rFonts w:ascii="ＭＳ 明朝" w:eastAsia="ＭＳ 明朝" w:hAnsi="ＭＳ 明朝" w:cs="ＭＳ 明朝"/>
                <w:color w:val="000000"/>
                <w:kern w:val="0"/>
                <w:sz w:val="18"/>
                <w:szCs w:val="18"/>
              </w:rPr>
              <w:t>31</w:t>
            </w:r>
            <w:r w:rsidRPr="00892363">
              <w:rPr>
                <w:rFonts w:ascii="ＭＳ 明朝" w:eastAsia="ＭＳ 明朝" w:hAnsi="ＭＳ 明朝" w:cs="ＭＳ 明朝" w:hint="eastAsia"/>
                <w:color w:val="000000"/>
                <w:kern w:val="0"/>
                <w:sz w:val="18"/>
                <w:szCs w:val="18"/>
              </w:rPr>
              <w:t>日に終了した最初の事業年度について申請するとき</w:t>
            </w:r>
          </w:p>
        </w:tc>
      </w:tr>
      <w:tr w:rsidR="00892363" w:rsidRPr="00892363">
        <w:tc>
          <w:tcPr>
            <w:tcW w:w="674"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04  </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048"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事業を承継しない会社の設立後最初の事業年度の終了の日より前の日に申請する場合</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（例）令和２年</w:t>
            </w:r>
            <w:r w:rsidRPr="00892363">
              <w:rPr>
                <w:rFonts w:ascii="ＭＳ 明朝" w:eastAsia="ＭＳ 明朝" w:hAnsi="ＭＳ 明朝" w:cs="ＭＳ 明朝"/>
                <w:color w:val="000000"/>
                <w:kern w:val="0"/>
                <w:sz w:val="18"/>
                <w:szCs w:val="18"/>
              </w:rPr>
              <w:t>10</w:t>
            </w:r>
            <w:r w:rsidRPr="00892363">
              <w:rPr>
                <w:rFonts w:ascii="ＭＳ 明朝" w:eastAsia="ＭＳ 明朝" w:hAnsi="ＭＳ 明朝" w:cs="ＭＳ 明朝" w:hint="eastAsia"/>
                <w:color w:val="000000"/>
                <w:kern w:val="0"/>
                <w:sz w:val="18"/>
                <w:szCs w:val="18"/>
              </w:rPr>
              <w:t>月１日に会社を新たに設立した場合で最初の事業年度の終了の日（令和３年３月</w:t>
            </w:r>
            <w:r w:rsidRPr="00892363">
              <w:rPr>
                <w:rFonts w:ascii="ＭＳ 明朝" w:eastAsia="ＭＳ 明朝" w:hAnsi="ＭＳ 明朝" w:cs="ＭＳ 明朝"/>
                <w:color w:val="000000"/>
                <w:kern w:val="0"/>
                <w:sz w:val="18"/>
                <w:szCs w:val="18"/>
              </w:rPr>
              <w:t>31</w:t>
            </w:r>
            <w:r w:rsidRPr="00892363">
              <w:rPr>
                <w:rFonts w:ascii="ＭＳ 明朝" w:eastAsia="ＭＳ 明朝" w:hAnsi="ＭＳ 明朝" w:cs="ＭＳ 明朝" w:hint="eastAsia"/>
                <w:color w:val="000000"/>
                <w:kern w:val="0"/>
                <w:sz w:val="18"/>
                <w:szCs w:val="18"/>
              </w:rPr>
              <w:t>日）より前の日（令和２年</w:t>
            </w:r>
            <w:r w:rsidRPr="00892363">
              <w:rPr>
                <w:rFonts w:ascii="ＭＳ 明朝" w:eastAsia="ＭＳ 明朝" w:hAnsi="ＭＳ 明朝" w:cs="ＭＳ 明朝"/>
                <w:color w:val="000000"/>
                <w:kern w:val="0"/>
                <w:sz w:val="18"/>
                <w:szCs w:val="18"/>
              </w:rPr>
              <w:t>11</w:t>
            </w:r>
            <w:r w:rsidRPr="00892363">
              <w:rPr>
                <w:rFonts w:ascii="ＭＳ 明朝" w:eastAsia="ＭＳ 明朝" w:hAnsi="ＭＳ 明朝" w:cs="ＭＳ 明朝" w:hint="eastAsia"/>
                <w:color w:val="000000"/>
                <w:kern w:val="0"/>
                <w:sz w:val="18"/>
                <w:szCs w:val="18"/>
              </w:rPr>
              <w:t>月１日）に申請するとき</w:t>
            </w:r>
          </w:p>
        </w:tc>
      </w:tr>
    </w:tbl>
    <w:p w:rsidR="00892363" w:rsidRPr="00892363" w:rsidRDefault="00892363" w:rsidP="00581891">
      <w:pPr>
        <w:suppressAutoHyphens/>
        <w:overflowPunct w:val="0"/>
        <w:autoSpaceDE w:val="0"/>
        <w:autoSpaceDN w:val="0"/>
        <w:spacing w:line="240" w:lineRule="exact"/>
        <w:ind w:left="510" w:hanging="256"/>
        <w:jc w:val="left"/>
        <w:textAlignment w:val="baseline"/>
        <w:outlineLvl w:val="1"/>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また、「処理の区分」の右欄は、別表（２）の分類のいずれかに該当する場合は、同表の分類に従い、該当するコードを記入すること。</w:t>
      </w:r>
    </w:p>
    <w:p w:rsidR="00892363" w:rsidRPr="00892363" w:rsidRDefault="00892363" w:rsidP="00581891">
      <w:pPr>
        <w:suppressAutoHyphens/>
        <w:overflowPunct w:val="0"/>
        <w:autoSpaceDE w:val="0"/>
        <w:autoSpaceDN w:val="0"/>
        <w:spacing w:line="240" w:lineRule="exact"/>
        <w:ind w:left="510" w:hanging="256"/>
        <w:jc w:val="left"/>
        <w:textAlignment w:val="baseline"/>
        <w:outlineLvl w:val="1"/>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10</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７</w:t>
      </w:r>
      <w:r w:rsidRPr="00892363">
        <w:rPr>
          <w:rFonts w:ascii="ＭＳ 明朝" w:eastAsia="ＭＳ 明朝" w:hAnsi="ＭＳ 明朝" w:cs="ＭＳ 明朝" w:hint="eastAsia"/>
          <w:color w:val="000000"/>
          <w:kern w:val="0"/>
          <w:sz w:val="18"/>
          <w:szCs w:val="18"/>
        </w:rPr>
        <w:t>「資本金額又は出資総額」の欄は、申請者が法人の場合にのみ記入し、株式会社にあつては資本金額を、それ以外の法人にあつては出資総額を記入し、申請者が個人の場合には記入しないこと。</w:t>
      </w:r>
    </w:p>
    <w:p w:rsidR="00892363" w:rsidRPr="00892363" w:rsidRDefault="00892363" w:rsidP="00581891">
      <w:pPr>
        <w:suppressAutoHyphens/>
        <w:overflowPunct w:val="0"/>
        <w:autoSpaceDE w:val="0"/>
        <w:autoSpaceDN w:val="0"/>
        <w:spacing w:line="240" w:lineRule="exact"/>
        <w:ind w:left="578"/>
        <w:jc w:val="left"/>
        <w:textAlignment w:val="baseline"/>
        <w:outlineLvl w:val="1"/>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「法人番号」の欄は、申請者が法人であつて法人番号（行政手続における特定の個人を識別するための番号の利用等に関する法律（平成</w:t>
      </w:r>
      <w:r w:rsidRPr="00892363">
        <w:rPr>
          <w:rFonts w:ascii="ＭＳ 明朝" w:eastAsia="ＭＳ 明朝" w:hAnsi="ＭＳ 明朝" w:cs="ＭＳ 明朝"/>
          <w:color w:val="000000"/>
          <w:kern w:val="0"/>
          <w:sz w:val="18"/>
          <w:szCs w:val="18"/>
        </w:rPr>
        <w:t>25</w:t>
      </w:r>
      <w:r w:rsidRPr="00892363">
        <w:rPr>
          <w:rFonts w:ascii="ＭＳ 明朝" w:eastAsia="ＭＳ 明朝" w:hAnsi="ＭＳ 明朝" w:cs="ＭＳ 明朝" w:hint="eastAsia"/>
          <w:color w:val="000000"/>
          <w:kern w:val="0"/>
          <w:sz w:val="18"/>
          <w:szCs w:val="18"/>
        </w:rPr>
        <w:t>年法律第</w:t>
      </w:r>
      <w:r w:rsidRPr="00892363">
        <w:rPr>
          <w:rFonts w:ascii="ＭＳ 明朝" w:eastAsia="ＭＳ 明朝" w:hAnsi="ＭＳ 明朝" w:cs="ＭＳ 明朝"/>
          <w:color w:val="000000"/>
          <w:kern w:val="0"/>
          <w:sz w:val="18"/>
          <w:szCs w:val="18"/>
        </w:rPr>
        <w:t>27</w:t>
      </w:r>
      <w:r w:rsidRPr="00892363">
        <w:rPr>
          <w:rFonts w:ascii="ＭＳ 明朝" w:eastAsia="ＭＳ 明朝" w:hAnsi="ＭＳ 明朝" w:cs="ＭＳ 明朝" w:hint="eastAsia"/>
          <w:color w:val="000000"/>
          <w:kern w:val="0"/>
          <w:sz w:val="18"/>
          <w:szCs w:val="18"/>
        </w:rPr>
        <w:t>号）第２条第</w:t>
      </w:r>
      <w:r w:rsidRPr="00892363">
        <w:rPr>
          <w:rFonts w:ascii="ＭＳ 明朝" w:eastAsia="ＭＳ 明朝" w:hAnsi="ＭＳ 明朝" w:cs="ＭＳ 明朝"/>
          <w:color w:val="000000"/>
          <w:kern w:val="0"/>
          <w:sz w:val="18"/>
          <w:szCs w:val="18"/>
        </w:rPr>
        <w:t>15</w:t>
      </w:r>
      <w:r w:rsidRPr="00892363">
        <w:rPr>
          <w:rFonts w:ascii="ＭＳ 明朝" w:eastAsia="ＭＳ 明朝" w:hAnsi="ＭＳ 明朝" w:cs="ＭＳ 明朝" w:hint="eastAsia"/>
          <w:color w:val="000000"/>
          <w:kern w:val="0"/>
          <w:sz w:val="18"/>
          <w:szCs w:val="18"/>
        </w:rPr>
        <w:t>条に規定する法人番号をいう。）の指定を受けたものである場合にのみ当該法人番号を記入すること。</w:t>
      </w:r>
    </w:p>
    <w:p w:rsidR="00892363" w:rsidRPr="00892363" w:rsidRDefault="00892363" w:rsidP="00581891">
      <w:pPr>
        <w:suppressAutoHyphens/>
        <w:overflowPunct w:val="0"/>
        <w:autoSpaceDE w:val="0"/>
        <w:autoSpaceDN w:val="0"/>
        <w:spacing w:line="240" w:lineRule="exact"/>
        <w:ind w:left="510" w:hanging="256"/>
        <w:jc w:val="left"/>
        <w:textAlignment w:val="baseline"/>
        <w:outlineLvl w:val="1"/>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11</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８</w:t>
      </w:r>
      <w:r w:rsidRPr="00892363">
        <w:rPr>
          <w:rFonts w:ascii="ＭＳ 明朝" w:eastAsia="ＭＳ 明朝" w:hAnsi="ＭＳ 明朝" w:cs="ＭＳ 明朝" w:hint="eastAsia"/>
          <w:color w:val="000000"/>
          <w:kern w:val="0"/>
          <w:sz w:val="18"/>
          <w:szCs w:val="18"/>
        </w:rPr>
        <w:t>「商号又は名称のフリガナ」の欄は、カタカナで記入し、その際、濁音又は半濁音を表す文字については、</w:t>
      </w:r>
    </w:p>
    <w:p w:rsidR="00892363" w:rsidRPr="00892363" w:rsidRDefault="00892363" w:rsidP="00581891">
      <w:pPr>
        <w:suppressAutoHyphens/>
        <w:overflowPunct w:val="0"/>
        <w:autoSpaceDE w:val="0"/>
        <w:autoSpaceDN w:val="0"/>
        <w:spacing w:line="240" w:lineRule="exact"/>
        <w:ind w:left="510"/>
        <w:jc w:val="left"/>
        <w:textAlignment w:val="baseline"/>
        <w:outlineLvl w:val="1"/>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例えば</w:t>
      </w:r>
      <w:r w:rsidRPr="00892363">
        <w:rPr>
          <w:rFonts w:ascii="ＭＳ 明朝" w:eastAsia="ＭＳ 明朝" w:hAnsi="ＭＳ 明朝" w:cs="ＭＳ 明朝" w:hint="eastAsia"/>
          <w:color w:val="000000"/>
          <w:kern w:val="0"/>
          <w:sz w:val="18"/>
          <w:szCs w:val="18"/>
          <w:bdr w:val="single" w:sz="4" w:space="0" w:color="000000"/>
        </w:rPr>
        <w:t>ギ</w:t>
      </w:r>
      <w:r w:rsidRPr="00892363">
        <w:rPr>
          <w:rFonts w:ascii="ＭＳ 明朝" w:eastAsia="ＭＳ 明朝" w:hAnsi="ＭＳ 明朝" w:cs="ＭＳ 明朝" w:hint="eastAsia"/>
          <w:color w:val="000000"/>
          <w:kern w:val="0"/>
          <w:sz w:val="18"/>
          <w:szCs w:val="18"/>
        </w:rPr>
        <w:t>又は</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パ</w:t>
      </w:r>
      <w:r w:rsidRPr="00892363">
        <w:rPr>
          <w:rFonts w:ascii="ＭＳ 明朝" w:eastAsia="ＭＳ 明朝" w:hAnsi="ＭＳ 明朝" w:cs="ＭＳ 明朝" w:hint="eastAsia"/>
          <w:color w:val="000000"/>
          <w:kern w:val="0"/>
          <w:sz w:val="18"/>
          <w:szCs w:val="18"/>
        </w:rPr>
        <w:t>のように１文字として扱うこと。なお、株式会社等法人の種類を表す文字についてはフリガナは記入しないこと。</w:t>
      </w:r>
    </w:p>
    <w:p w:rsidR="00892363" w:rsidRPr="00892363" w:rsidRDefault="00892363" w:rsidP="00581891">
      <w:pPr>
        <w:suppressAutoHyphens/>
        <w:overflowPunct w:val="0"/>
        <w:autoSpaceDE w:val="0"/>
        <w:autoSpaceDN w:val="0"/>
        <w:spacing w:line="240" w:lineRule="exact"/>
        <w:ind w:leftChars="67" w:left="141" w:firstLineChars="78" w:firstLine="140"/>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12</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９</w:t>
      </w:r>
      <w:r w:rsidRPr="00892363">
        <w:rPr>
          <w:rFonts w:ascii="ＭＳ 明朝" w:eastAsia="ＭＳ 明朝" w:hAnsi="ＭＳ 明朝" w:cs="ＭＳ 明朝" w:hint="eastAsia"/>
          <w:color w:val="000000"/>
          <w:kern w:val="0"/>
          <w:sz w:val="18"/>
          <w:szCs w:val="18"/>
        </w:rPr>
        <w:t>「商号又は名称」の欄は、法人の種類を表す文字については次の表の略号を用いて、記入すること。</w:t>
      </w:r>
    </w:p>
    <w:p w:rsidR="00892363" w:rsidRPr="00892363" w:rsidRDefault="00892363" w:rsidP="00581891">
      <w:pPr>
        <w:suppressAutoHyphens/>
        <w:overflowPunct w:val="0"/>
        <w:autoSpaceDE w:val="0"/>
        <w:autoSpaceDN w:val="0"/>
        <w:spacing w:line="240" w:lineRule="exact"/>
        <w:jc w:val="left"/>
        <w:textAlignment w:val="baseline"/>
        <w:rPr>
          <w:rFonts w:ascii="ＭＳ 明朝" w:eastAsia="ＭＳ 明朝" w:hAnsi="Times New Roman" w:cs="Times New Roman"/>
          <w:color w:val="000000"/>
          <w:spacing w:val="6"/>
          <w:kern w:val="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98"/>
        <w:gridCol w:w="1252"/>
        <w:gridCol w:w="1251"/>
      </w:tblGrid>
      <w:tr w:rsidR="00892363" w:rsidRPr="00892363">
        <w:tc>
          <w:tcPr>
            <w:tcW w:w="3898" w:type="dxa"/>
            <w:vMerge w:val="restart"/>
            <w:tcBorders>
              <w:top w:val="nil"/>
              <w:left w:val="nil"/>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（例</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株</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甲</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建</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設</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乙</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建</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設</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有</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1252"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種　　類</w:t>
            </w:r>
          </w:p>
        </w:tc>
        <w:tc>
          <w:tcPr>
            <w:tcW w:w="125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略　　号</w:t>
            </w:r>
          </w:p>
        </w:tc>
      </w:tr>
      <w:tr w:rsidR="00892363" w:rsidRPr="00892363">
        <w:tc>
          <w:tcPr>
            <w:tcW w:w="3898" w:type="dxa"/>
            <w:vMerge/>
            <w:tcBorders>
              <w:left w:val="nil"/>
              <w:right w:val="single" w:sz="4" w:space="0" w:color="000000"/>
            </w:tcBorders>
          </w:tcPr>
          <w:p w:rsidR="00892363" w:rsidRPr="00892363" w:rsidRDefault="00892363" w:rsidP="00581891">
            <w:pPr>
              <w:autoSpaceDE w:val="0"/>
              <w:autoSpaceDN w:val="0"/>
              <w:adjustRightInd w:val="0"/>
              <w:spacing w:line="240" w:lineRule="exact"/>
              <w:jc w:val="left"/>
              <w:rPr>
                <w:rFonts w:ascii="ＭＳ 明朝" w:eastAsia="ＭＳ 明朝" w:hAnsi="Times New Roman" w:cs="Times New Roman"/>
                <w:color w:val="000000"/>
                <w:spacing w:val="6"/>
                <w:kern w:val="0"/>
                <w:sz w:val="18"/>
                <w:szCs w:val="18"/>
              </w:rPr>
            </w:pPr>
          </w:p>
        </w:tc>
        <w:tc>
          <w:tcPr>
            <w:tcW w:w="1252"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株式会社</w:t>
            </w:r>
          </w:p>
        </w:tc>
        <w:tc>
          <w:tcPr>
            <w:tcW w:w="125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（株）</w:t>
            </w:r>
          </w:p>
        </w:tc>
      </w:tr>
      <w:tr w:rsidR="00892363" w:rsidRPr="00892363">
        <w:tc>
          <w:tcPr>
            <w:tcW w:w="3898" w:type="dxa"/>
            <w:vMerge/>
            <w:tcBorders>
              <w:left w:val="nil"/>
              <w:right w:val="single" w:sz="4" w:space="0" w:color="000000"/>
            </w:tcBorders>
          </w:tcPr>
          <w:p w:rsidR="00892363" w:rsidRPr="00892363" w:rsidRDefault="00892363" w:rsidP="00581891">
            <w:pPr>
              <w:autoSpaceDE w:val="0"/>
              <w:autoSpaceDN w:val="0"/>
              <w:adjustRightInd w:val="0"/>
              <w:spacing w:line="240" w:lineRule="exact"/>
              <w:jc w:val="left"/>
              <w:rPr>
                <w:rFonts w:ascii="ＭＳ 明朝" w:eastAsia="ＭＳ 明朝" w:hAnsi="Times New Roman" w:cs="Times New Roman"/>
                <w:color w:val="000000"/>
                <w:spacing w:val="6"/>
                <w:kern w:val="0"/>
                <w:sz w:val="18"/>
                <w:szCs w:val="18"/>
              </w:rPr>
            </w:pPr>
          </w:p>
        </w:tc>
        <w:tc>
          <w:tcPr>
            <w:tcW w:w="1252"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特例有限会社</w:t>
            </w:r>
          </w:p>
        </w:tc>
        <w:tc>
          <w:tcPr>
            <w:tcW w:w="125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（有）</w:t>
            </w:r>
          </w:p>
        </w:tc>
      </w:tr>
      <w:tr w:rsidR="00892363" w:rsidRPr="00892363">
        <w:tc>
          <w:tcPr>
            <w:tcW w:w="3898" w:type="dxa"/>
            <w:vMerge/>
            <w:tcBorders>
              <w:left w:val="nil"/>
              <w:right w:val="single" w:sz="4" w:space="0" w:color="000000"/>
            </w:tcBorders>
          </w:tcPr>
          <w:p w:rsidR="00892363" w:rsidRPr="00892363" w:rsidRDefault="00892363" w:rsidP="00581891">
            <w:pPr>
              <w:autoSpaceDE w:val="0"/>
              <w:autoSpaceDN w:val="0"/>
              <w:adjustRightInd w:val="0"/>
              <w:spacing w:line="240" w:lineRule="exact"/>
              <w:jc w:val="left"/>
              <w:rPr>
                <w:rFonts w:ascii="ＭＳ 明朝" w:eastAsia="ＭＳ 明朝" w:hAnsi="Times New Roman" w:cs="Times New Roman"/>
                <w:color w:val="000000"/>
                <w:spacing w:val="6"/>
                <w:kern w:val="0"/>
                <w:sz w:val="18"/>
                <w:szCs w:val="18"/>
              </w:rPr>
            </w:pPr>
          </w:p>
        </w:tc>
        <w:tc>
          <w:tcPr>
            <w:tcW w:w="1252"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合名会社</w:t>
            </w:r>
          </w:p>
        </w:tc>
        <w:tc>
          <w:tcPr>
            <w:tcW w:w="125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（名）</w:t>
            </w:r>
          </w:p>
        </w:tc>
      </w:tr>
      <w:tr w:rsidR="00892363" w:rsidRPr="00892363">
        <w:tc>
          <w:tcPr>
            <w:tcW w:w="3898" w:type="dxa"/>
            <w:vMerge/>
            <w:tcBorders>
              <w:left w:val="nil"/>
              <w:right w:val="single" w:sz="4" w:space="0" w:color="000000"/>
            </w:tcBorders>
          </w:tcPr>
          <w:p w:rsidR="00892363" w:rsidRPr="00892363" w:rsidRDefault="00892363" w:rsidP="00581891">
            <w:pPr>
              <w:autoSpaceDE w:val="0"/>
              <w:autoSpaceDN w:val="0"/>
              <w:adjustRightInd w:val="0"/>
              <w:spacing w:line="240" w:lineRule="exact"/>
              <w:jc w:val="left"/>
              <w:rPr>
                <w:rFonts w:ascii="ＭＳ 明朝" w:eastAsia="ＭＳ 明朝" w:hAnsi="Times New Roman" w:cs="Times New Roman"/>
                <w:color w:val="000000"/>
                <w:spacing w:val="6"/>
                <w:kern w:val="0"/>
                <w:sz w:val="18"/>
                <w:szCs w:val="18"/>
              </w:rPr>
            </w:pPr>
          </w:p>
        </w:tc>
        <w:tc>
          <w:tcPr>
            <w:tcW w:w="1252"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合資会社</w:t>
            </w:r>
          </w:p>
        </w:tc>
        <w:tc>
          <w:tcPr>
            <w:tcW w:w="125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（資）</w:t>
            </w:r>
          </w:p>
        </w:tc>
      </w:tr>
      <w:tr w:rsidR="00892363" w:rsidRPr="00892363">
        <w:tc>
          <w:tcPr>
            <w:tcW w:w="3898" w:type="dxa"/>
            <w:vMerge/>
            <w:tcBorders>
              <w:left w:val="nil"/>
              <w:right w:val="single" w:sz="4" w:space="0" w:color="000000"/>
            </w:tcBorders>
          </w:tcPr>
          <w:p w:rsidR="00892363" w:rsidRPr="00892363" w:rsidRDefault="00892363" w:rsidP="00581891">
            <w:pPr>
              <w:autoSpaceDE w:val="0"/>
              <w:autoSpaceDN w:val="0"/>
              <w:adjustRightInd w:val="0"/>
              <w:spacing w:line="240" w:lineRule="exact"/>
              <w:jc w:val="left"/>
              <w:rPr>
                <w:rFonts w:ascii="ＭＳ 明朝" w:eastAsia="ＭＳ 明朝" w:hAnsi="Times New Roman" w:cs="Times New Roman"/>
                <w:color w:val="000000"/>
                <w:spacing w:val="6"/>
                <w:kern w:val="0"/>
                <w:sz w:val="18"/>
                <w:szCs w:val="18"/>
              </w:rPr>
            </w:pPr>
          </w:p>
        </w:tc>
        <w:tc>
          <w:tcPr>
            <w:tcW w:w="1252"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合同会社</w:t>
            </w:r>
          </w:p>
        </w:tc>
        <w:tc>
          <w:tcPr>
            <w:tcW w:w="125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（合）</w:t>
            </w:r>
          </w:p>
        </w:tc>
      </w:tr>
      <w:tr w:rsidR="00892363" w:rsidRPr="00892363">
        <w:tc>
          <w:tcPr>
            <w:tcW w:w="3898" w:type="dxa"/>
            <w:vMerge/>
            <w:tcBorders>
              <w:left w:val="nil"/>
              <w:right w:val="single" w:sz="4" w:space="0" w:color="000000"/>
            </w:tcBorders>
          </w:tcPr>
          <w:p w:rsidR="00892363" w:rsidRPr="00892363" w:rsidRDefault="00892363" w:rsidP="00581891">
            <w:pPr>
              <w:autoSpaceDE w:val="0"/>
              <w:autoSpaceDN w:val="0"/>
              <w:adjustRightInd w:val="0"/>
              <w:spacing w:line="240" w:lineRule="exact"/>
              <w:jc w:val="left"/>
              <w:rPr>
                <w:rFonts w:ascii="ＭＳ 明朝" w:eastAsia="ＭＳ 明朝" w:hAnsi="Times New Roman" w:cs="Times New Roman"/>
                <w:color w:val="000000"/>
                <w:spacing w:val="6"/>
                <w:kern w:val="0"/>
                <w:sz w:val="18"/>
                <w:szCs w:val="18"/>
              </w:rPr>
            </w:pPr>
          </w:p>
        </w:tc>
        <w:tc>
          <w:tcPr>
            <w:tcW w:w="1252"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協同組合</w:t>
            </w:r>
          </w:p>
        </w:tc>
        <w:tc>
          <w:tcPr>
            <w:tcW w:w="125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（同）</w:t>
            </w:r>
          </w:p>
        </w:tc>
      </w:tr>
      <w:tr w:rsidR="00892363" w:rsidRPr="00892363">
        <w:tc>
          <w:tcPr>
            <w:tcW w:w="3898" w:type="dxa"/>
            <w:vMerge/>
            <w:tcBorders>
              <w:left w:val="nil"/>
              <w:right w:val="single" w:sz="4" w:space="0" w:color="000000"/>
            </w:tcBorders>
          </w:tcPr>
          <w:p w:rsidR="00892363" w:rsidRPr="00892363" w:rsidRDefault="00892363" w:rsidP="00581891">
            <w:pPr>
              <w:autoSpaceDE w:val="0"/>
              <w:autoSpaceDN w:val="0"/>
              <w:adjustRightInd w:val="0"/>
              <w:spacing w:line="240" w:lineRule="exact"/>
              <w:jc w:val="left"/>
              <w:rPr>
                <w:rFonts w:ascii="ＭＳ 明朝" w:eastAsia="ＭＳ 明朝" w:hAnsi="Times New Roman" w:cs="Times New Roman"/>
                <w:color w:val="000000"/>
                <w:spacing w:val="6"/>
                <w:kern w:val="0"/>
                <w:sz w:val="18"/>
                <w:szCs w:val="18"/>
              </w:rPr>
            </w:pPr>
          </w:p>
        </w:tc>
        <w:tc>
          <w:tcPr>
            <w:tcW w:w="1252"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協業組合</w:t>
            </w:r>
          </w:p>
        </w:tc>
        <w:tc>
          <w:tcPr>
            <w:tcW w:w="125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（業）</w:t>
            </w:r>
          </w:p>
        </w:tc>
      </w:tr>
      <w:tr w:rsidR="00892363" w:rsidRPr="00892363">
        <w:tc>
          <w:tcPr>
            <w:tcW w:w="3898" w:type="dxa"/>
            <w:vMerge/>
            <w:tcBorders>
              <w:left w:val="nil"/>
              <w:bottom w:val="nil"/>
              <w:right w:val="single" w:sz="4" w:space="0" w:color="000000"/>
            </w:tcBorders>
          </w:tcPr>
          <w:p w:rsidR="00892363" w:rsidRPr="00892363" w:rsidRDefault="00892363" w:rsidP="00581891">
            <w:pPr>
              <w:autoSpaceDE w:val="0"/>
              <w:autoSpaceDN w:val="0"/>
              <w:adjustRightInd w:val="0"/>
              <w:spacing w:line="240" w:lineRule="exact"/>
              <w:jc w:val="left"/>
              <w:rPr>
                <w:rFonts w:ascii="ＭＳ 明朝" w:eastAsia="ＭＳ 明朝" w:hAnsi="Times New Roman" w:cs="Times New Roman"/>
                <w:color w:val="000000"/>
                <w:spacing w:val="6"/>
                <w:kern w:val="0"/>
                <w:sz w:val="18"/>
                <w:szCs w:val="18"/>
              </w:rPr>
            </w:pPr>
          </w:p>
        </w:tc>
        <w:tc>
          <w:tcPr>
            <w:tcW w:w="1252"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企業組合</w:t>
            </w:r>
          </w:p>
        </w:tc>
        <w:tc>
          <w:tcPr>
            <w:tcW w:w="125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（企）</w:t>
            </w:r>
          </w:p>
        </w:tc>
      </w:tr>
    </w:tbl>
    <w:p w:rsidR="00892363" w:rsidRPr="00892363" w:rsidRDefault="00892363" w:rsidP="00581891">
      <w:pPr>
        <w:suppressAutoHyphens/>
        <w:overflowPunct w:val="0"/>
        <w:autoSpaceDE w:val="0"/>
        <w:autoSpaceDN w:val="0"/>
        <w:spacing w:line="240" w:lineRule="exact"/>
        <w:ind w:left="384" w:hanging="24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13</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hint="eastAsia"/>
          <w:color w:val="000000"/>
          <w:kern w:val="0"/>
          <w:sz w:val="18"/>
          <w:szCs w:val="18"/>
        </w:rPr>
        <w:t>「代表者又は個人の氏名のフリガナ」の欄は、カタカナで姓と名の間に１カラム空けて記入し、その際、濁音又は半濁音を表す文字については、例えば</w:t>
      </w:r>
      <w:r w:rsidRPr="00892363">
        <w:rPr>
          <w:rFonts w:ascii="ＭＳ 明朝" w:eastAsia="ＭＳ 明朝" w:hAnsi="ＭＳ 明朝" w:cs="ＭＳ 明朝" w:hint="eastAsia"/>
          <w:color w:val="000000"/>
          <w:kern w:val="0"/>
          <w:sz w:val="18"/>
          <w:szCs w:val="18"/>
          <w:bdr w:val="single" w:sz="4" w:space="0" w:color="000000"/>
        </w:rPr>
        <w:t>ギ</w:t>
      </w:r>
      <w:r w:rsidRPr="00892363">
        <w:rPr>
          <w:rFonts w:ascii="ＭＳ 明朝" w:eastAsia="ＭＳ 明朝" w:hAnsi="ＭＳ 明朝" w:cs="ＭＳ 明朝" w:hint="eastAsia"/>
          <w:color w:val="000000"/>
          <w:kern w:val="0"/>
          <w:sz w:val="18"/>
          <w:szCs w:val="18"/>
        </w:rPr>
        <w:t>又は</w:t>
      </w:r>
      <w:r w:rsidRPr="00892363">
        <w:rPr>
          <w:rFonts w:ascii="ＭＳ 明朝" w:eastAsia="ＭＳ 明朝" w:hAnsi="ＭＳ 明朝" w:cs="ＭＳ 明朝" w:hint="eastAsia"/>
          <w:color w:val="000000"/>
          <w:kern w:val="0"/>
          <w:sz w:val="18"/>
          <w:szCs w:val="18"/>
          <w:bdr w:val="single" w:sz="4" w:space="0" w:color="000000"/>
        </w:rPr>
        <w:t>パ</w:t>
      </w:r>
      <w:r w:rsidRPr="00892363">
        <w:rPr>
          <w:rFonts w:ascii="ＭＳ 明朝" w:eastAsia="ＭＳ 明朝" w:hAnsi="ＭＳ 明朝" w:cs="ＭＳ 明朝" w:hint="eastAsia"/>
          <w:color w:val="000000"/>
          <w:kern w:val="0"/>
          <w:sz w:val="18"/>
          <w:szCs w:val="18"/>
        </w:rPr>
        <w:t>のように１文字として扱うこと。</w:t>
      </w:r>
    </w:p>
    <w:p w:rsidR="00892363" w:rsidRPr="00892363" w:rsidRDefault="00892363" w:rsidP="00581891">
      <w:pPr>
        <w:suppressAutoHyphens/>
        <w:overflowPunct w:val="0"/>
        <w:autoSpaceDE w:val="0"/>
        <w:autoSpaceDN w:val="0"/>
        <w:spacing w:line="240" w:lineRule="exact"/>
        <w:ind w:left="384" w:hanging="24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14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hint="eastAsia"/>
          <w:color w:val="000000"/>
          <w:kern w:val="0"/>
          <w:sz w:val="18"/>
          <w:szCs w:val="18"/>
        </w:rPr>
        <w:t>「代表者又は個人の氏名」の欄は、申請者が法人の場合はその代表者の氏名を、個人の場合はその者の氏名を、それぞれ姓と名の間に１カラム空けて記入すること。</w:t>
      </w:r>
    </w:p>
    <w:p w:rsidR="00892363" w:rsidRPr="00892363" w:rsidRDefault="00892363" w:rsidP="00581891">
      <w:pPr>
        <w:suppressAutoHyphens/>
        <w:overflowPunct w:val="0"/>
        <w:autoSpaceDE w:val="0"/>
        <w:autoSpaceDN w:val="0"/>
        <w:spacing w:line="240" w:lineRule="exact"/>
        <w:ind w:left="384" w:hanging="24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15</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２</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主たる営業所の所在地市区町村コード」の欄は、都道府県の窓口備付けのコードブック（総務省編「全国地方公共団体コード」）により、主たる営業所の所在する市区町村の該当するコードを記入すること。</w:t>
      </w:r>
    </w:p>
    <w:p w:rsidR="00892363" w:rsidRPr="00892363" w:rsidRDefault="00892363" w:rsidP="00581891">
      <w:pPr>
        <w:suppressAutoHyphens/>
        <w:overflowPunct w:val="0"/>
        <w:autoSpaceDE w:val="0"/>
        <w:autoSpaceDN w:val="0"/>
        <w:spacing w:line="240" w:lineRule="exact"/>
        <w:ind w:left="384" w:hanging="24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16</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３</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「主たる営業所の所在地」の欄には、</w:t>
      </w:r>
      <w:r w:rsidRPr="00892363">
        <w:rPr>
          <w:rFonts w:ascii="ＭＳ 明朝" w:eastAsia="ＭＳ 明朝" w:hAnsi="ＭＳ 明朝" w:cs="ＭＳ 明朝"/>
          <w:color w:val="000000"/>
          <w:kern w:val="0"/>
          <w:sz w:val="18"/>
          <w:szCs w:val="18"/>
        </w:rPr>
        <w:t>15</w:t>
      </w:r>
      <w:r w:rsidRPr="00892363">
        <w:rPr>
          <w:rFonts w:ascii="ＭＳ 明朝" w:eastAsia="ＭＳ 明朝" w:hAnsi="ＭＳ 明朝" w:cs="ＭＳ 明朝" w:hint="eastAsia"/>
          <w:color w:val="000000"/>
          <w:kern w:val="0"/>
          <w:sz w:val="18"/>
          <w:szCs w:val="18"/>
        </w:rPr>
        <w:t>により記入した市区町村コードによつて表される市区町村に続く町名、街区符号及び住居番号等を、「丁目」、「番」及び「号」については－（ハイフン）を用いて、例えば</w:t>
      </w:r>
      <w:r w:rsidRPr="00892363">
        <w:rPr>
          <w:rFonts w:ascii="ＭＳ 明朝" w:eastAsia="ＭＳ 明朝" w:hAnsi="ＭＳ 明朝" w:cs="ＭＳ 明朝" w:hint="eastAsia"/>
          <w:color w:val="000000"/>
          <w:kern w:val="0"/>
          <w:sz w:val="18"/>
          <w:szCs w:val="18"/>
          <w:bdr w:val="single" w:sz="4" w:space="0" w:color="000000"/>
        </w:rPr>
        <w:t>霞</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が</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関</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２</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３</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hint="eastAsia"/>
          <w:color w:val="000000"/>
          <w:kern w:val="0"/>
          <w:sz w:val="18"/>
          <w:szCs w:val="18"/>
        </w:rPr>
        <w:t>のように記入すること。</w:t>
      </w:r>
    </w:p>
    <w:p w:rsidR="00892363" w:rsidRPr="00892363" w:rsidRDefault="00892363" w:rsidP="00581891">
      <w:pPr>
        <w:suppressAutoHyphens/>
        <w:overflowPunct w:val="0"/>
        <w:autoSpaceDE w:val="0"/>
        <w:autoSpaceDN w:val="0"/>
        <w:spacing w:line="240" w:lineRule="exact"/>
        <w:ind w:left="384" w:hanging="24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17</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４</w:t>
      </w:r>
      <w:r w:rsidRPr="00892363">
        <w:rPr>
          <w:rFonts w:ascii="ＭＳ 明朝" w:eastAsia="ＭＳ 明朝" w:hAnsi="ＭＳ 明朝" w:cs="ＭＳ 明朝" w:hint="eastAsia"/>
          <w:color w:val="000000"/>
          <w:kern w:val="0"/>
          <w:sz w:val="18"/>
          <w:szCs w:val="18"/>
        </w:rPr>
        <w:t>「電話番号」の欄は、市外局番、局番及び番号をそれぞれ－（ハイフン）で区切り、例えば</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３</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５</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２</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５</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３</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８</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hint="eastAsia"/>
          <w:color w:val="000000"/>
          <w:kern w:val="0"/>
          <w:sz w:val="18"/>
          <w:szCs w:val="18"/>
        </w:rPr>
        <w:t>のように記入すること。</w:t>
      </w:r>
    </w:p>
    <w:p w:rsidR="00892363" w:rsidRPr="00892363" w:rsidRDefault="00892363" w:rsidP="00581891">
      <w:pPr>
        <w:suppressAutoHyphens/>
        <w:overflowPunct w:val="0"/>
        <w:autoSpaceDE w:val="0"/>
        <w:autoSpaceDN w:val="0"/>
        <w:spacing w:line="240" w:lineRule="exact"/>
        <w:ind w:left="384" w:hanging="24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18</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５</w:t>
      </w:r>
      <w:r w:rsidRPr="00892363">
        <w:rPr>
          <w:rFonts w:ascii="ＭＳ 明朝" w:eastAsia="ＭＳ 明朝" w:hAnsi="ＭＳ 明朝" w:cs="ＭＳ 明朝" w:hint="eastAsia"/>
          <w:color w:val="000000"/>
          <w:kern w:val="0"/>
          <w:sz w:val="18"/>
          <w:szCs w:val="18"/>
        </w:rPr>
        <w:t>「許可を受けている建設業」の欄は、申請時に許可を受けている建設業が一般建設業の場合は「１」を、</w:t>
      </w:r>
    </w:p>
    <w:p w:rsidR="00892363" w:rsidRPr="00892363" w:rsidRDefault="00892363" w:rsidP="00581891">
      <w:pPr>
        <w:suppressAutoHyphens/>
        <w:overflowPunct w:val="0"/>
        <w:autoSpaceDE w:val="0"/>
        <w:autoSpaceDN w:val="0"/>
        <w:spacing w:line="240" w:lineRule="exact"/>
        <w:ind w:left="384" w:hanging="24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特定建設業の場合は「２」を次の表の（　）内に示された略号のカラムに記入すること。</w:t>
      </w:r>
    </w:p>
    <w:tbl>
      <w:tblPr>
        <w:tblW w:w="0" w:type="auto"/>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81"/>
        <w:gridCol w:w="3080"/>
        <w:gridCol w:w="3081"/>
      </w:tblGrid>
      <w:tr w:rsidR="00892363" w:rsidRPr="00892363">
        <w:tc>
          <w:tcPr>
            <w:tcW w:w="308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土木工事業（土）</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建築工事業（建）</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大工工事業（大）</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左官工事業（左）</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とび・土工工事業（と）</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石工事業（石）</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屋根工事業（屋）</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電気工事業（電）</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管工事業（管）</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6"/>
                <w:szCs w:val="16"/>
              </w:rPr>
              <w:t>タイル</w:t>
            </w:r>
            <w:r w:rsidRPr="00892363">
              <w:rPr>
                <w:rFonts w:ascii="ＭＳ 明朝" w:eastAsia="ＭＳ 明朝" w:hAnsi="ＭＳ 明朝" w:cs="ＭＳ 明朝" w:hint="eastAsia"/>
                <w:color w:val="000000"/>
                <w:spacing w:val="-2"/>
                <w:w w:val="50"/>
                <w:kern w:val="0"/>
                <w:sz w:val="16"/>
                <w:szCs w:val="16"/>
              </w:rPr>
              <w:t>・</w:t>
            </w:r>
            <w:r w:rsidRPr="00892363">
              <w:rPr>
                <w:rFonts w:ascii="ＭＳ 明朝" w:eastAsia="ＭＳ 明朝" w:hAnsi="ＭＳ 明朝" w:cs="ＭＳ 明朝" w:hint="eastAsia"/>
                <w:color w:val="000000"/>
                <w:kern w:val="0"/>
                <w:sz w:val="16"/>
                <w:szCs w:val="16"/>
              </w:rPr>
              <w:t>れんが</w:t>
            </w:r>
            <w:r w:rsidRPr="00892363">
              <w:rPr>
                <w:rFonts w:ascii="ＭＳ 明朝" w:eastAsia="ＭＳ 明朝" w:hAnsi="ＭＳ 明朝" w:cs="ＭＳ 明朝" w:hint="eastAsia"/>
                <w:color w:val="000000"/>
                <w:spacing w:val="-2"/>
                <w:w w:val="50"/>
                <w:kern w:val="0"/>
                <w:sz w:val="16"/>
                <w:szCs w:val="16"/>
              </w:rPr>
              <w:t>・</w:t>
            </w:r>
            <w:r w:rsidRPr="00892363">
              <w:rPr>
                <w:rFonts w:ascii="ＭＳ 明朝" w:eastAsia="ＭＳ 明朝" w:hAnsi="ＭＳ 明朝" w:cs="ＭＳ 明朝" w:hint="eastAsia"/>
                <w:color w:val="000000"/>
                <w:kern w:val="0"/>
                <w:sz w:val="16"/>
                <w:szCs w:val="16"/>
              </w:rPr>
              <w:t>ブロック工事業</w:t>
            </w:r>
            <w:r w:rsidRPr="00892363">
              <w:rPr>
                <w:rFonts w:ascii="ＭＳ 明朝" w:eastAsia="ＭＳ 明朝" w:hAnsi="ＭＳ 明朝" w:cs="ＭＳ 明朝" w:hint="eastAsia"/>
                <w:color w:val="000000"/>
                <w:kern w:val="0"/>
                <w:sz w:val="18"/>
                <w:szCs w:val="18"/>
              </w:rPr>
              <w:t>（タ）</w:t>
            </w:r>
          </w:p>
        </w:tc>
        <w:tc>
          <w:tcPr>
            <w:tcW w:w="308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鋼構造物工事業（鋼）</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鉄筋工事業（筋）</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舗装工事業（舗）</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しゆんせつ工事業（しゆ）</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板金工事業（板）</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ガラス工事業（ガ）</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塗装工事業（塗）</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防水工事業（防）</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内装仕上工事業（内）</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機械器具設置工事業（機）</w:t>
            </w:r>
          </w:p>
        </w:tc>
        <w:tc>
          <w:tcPr>
            <w:tcW w:w="308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熱絶縁工事業（絶）</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電気通信工事業（通）</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造園工事業（園）</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さく井工事業（井）</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建具工事業（具）</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水道施設工事業（水）</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消防施設工事業（消）</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清掃施設工事業（清）</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解体工事業（解）</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r>
    </w:tbl>
    <w:p w:rsidR="00892363" w:rsidRPr="00892363" w:rsidRDefault="00892363" w:rsidP="00581891">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19</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６</w:t>
      </w:r>
      <w:r w:rsidRPr="00892363">
        <w:rPr>
          <w:rFonts w:ascii="ＭＳ 明朝" w:eastAsia="ＭＳ 明朝" w:hAnsi="ＭＳ 明朝" w:cs="ＭＳ 明朝" w:hint="eastAsia"/>
          <w:color w:val="000000"/>
          <w:kern w:val="0"/>
          <w:sz w:val="18"/>
          <w:szCs w:val="18"/>
        </w:rPr>
        <w:t>「経営規模等評価等対象建設業」の欄は、経営規模等評価等を申請する建設業（総合評定値の請求のみを行う場合にあつては、経営規模等評価の結果の通知を受けた建設業）について</w:t>
      </w:r>
      <w:r w:rsidRPr="00892363">
        <w:rPr>
          <w:rFonts w:ascii="ＭＳ 明朝" w:eastAsia="ＭＳ 明朝" w:hAnsi="ＭＳ 明朝" w:cs="ＭＳ 明朝"/>
          <w:color w:val="000000"/>
          <w:kern w:val="0"/>
          <w:sz w:val="18"/>
          <w:szCs w:val="18"/>
        </w:rPr>
        <w:t>18</w:t>
      </w:r>
      <w:r w:rsidRPr="00892363">
        <w:rPr>
          <w:rFonts w:ascii="ＭＳ 明朝" w:eastAsia="ＭＳ 明朝" w:hAnsi="ＭＳ 明朝" w:cs="ＭＳ 明朝" w:hint="eastAsia"/>
          <w:color w:val="000000"/>
          <w:kern w:val="0"/>
          <w:sz w:val="18"/>
          <w:szCs w:val="18"/>
        </w:rPr>
        <w:t>の表の</w:t>
      </w:r>
      <w:r w:rsidRPr="00892363">
        <w:rPr>
          <w:rFonts w:ascii="ＭＳ 明朝" w:eastAsia="ＭＳ 明朝" w:hAnsi="ＭＳ 明朝" w:cs="ＭＳ 明朝"/>
          <w:color w:val="000000"/>
          <w:kern w:val="0"/>
          <w:sz w:val="18"/>
          <w:szCs w:val="18"/>
        </w:rPr>
        <w:t>(</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color w:val="000000"/>
          <w:kern w:val="0"/>
          <w:sz w:val="18"/>
          <w:szCs w:val="18"/>
        </w:rPr>
        <w:t>)</w:t>
      </w:r>
      <w:r w:rsidRPr="00892363">
        <w:rPr>
          <w:rFonts w:ascii="ＭＳ 明朝" w:eastAsia="ＭＳ 明朝" w:hAnsi="ＭＳ 明朝" w:cs="ＭＳ 明朝" w:hint="eastAsia"/>
          <w:color w:val="000000"/>
          <w:kern w:val="0"/>
          <w:sz w:val="18"/>
          <w:szCs w:val="18"/>
        </w:rPr>
        <w:t>内に示された略号のカラムに「９」と記入すること。</w:t>
      </w:r>
    </w:p>
    <w:p w:rsidR="00892363" w:rsidRPr="00892363" w:rsidRDefault="00892363" w:rsidP="00581891">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20</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７</w:t>
      </w:r>
      <w:r w:rsidRPr="00892363">
        <w:rPr>
          <w:rFonts w:ascii="ＭＳ 明朝" w:eastAsia="ＭＳ 明朝" w:hAnsi="ＭＳ 明朝" w:cs="ＭＳ 明朝" w:hint="eastAsia"/>
          <w:color w:val="000000"/>
          <w:kern w:val="0"/>
          <w:sz w:val="18"/>
          <w:szCs w:val="18"/>
        </w:rPr>
        <w:t>「自己資本額」の欄は、審査基準日の決算（以下「基準決算」という。）における自己資本の額又は基準決算及び前回の申請時における審査基準日（以下「直前の審査基準日」という。）の決算における自己資本の額の平均の額（以下「平均自己資本額」という。）を記入し、「審査対象」のカラムに「１」又は「２」を記入すること。また、平均自己資本額を記入した場合は、表内のカラムに基準決算における自己資本の額及び直前の審査基準日の決算における自己資本の額をそれぞれ記入すること。</w:t>
      </w:r>
    </w:p>
    <w:p w:rsidR="00892363" w:rsidRPr="00892363" w:rsidRDefault="00892363" w:rsidP="00581891">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記入すべき金額は、千円未満の端数を切り捨てて表示すること。</w:t>
      </w:r>
    </w:p>
    <w:p w:rsidR="00892363" w:rsidRPr="00892363" w:rsidRDefault="00892363" w:rsidP="00581891">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ただし、会社法（平成</w:t>
      </w:r>
      <w:r w:rsidRPr="00892363">
        <w:rPr>
          <w:rFonts w:ascii="ＭＳ 明朝" w:eastAsia="ＭＳ 明朝" w:hAnsi="ＭＳ 明朝" w:cs="ＭＳ 明朝"/>
          <w:color w:val="000000"/>
          <w:kern w:val="0"/>
          <w:sz w:val="18"/>
          <w:szCs w:val="18"/>
        </w:rPr>
        <w:t>17</w:t>
      </w:r>
      <w:r w:rsidRPr="00892363">
        <w:rPr>
          <w:rFonts w:ascii="ＭＳ 明朝" w:eastAsia="ＭＳ 明朝" w:hAnsi="ＭＳ 明朝" w:cs="ＭＳ 明朝" w:hint="eastAsia"/>
          <w:color w:val="000000"/>
          <w:kern w:val="0"/>
          <w:sz w:val="18"/>
          <w:szCs w:val="18"/>
        </w:rPr>
        <w:t>年法律第</w:t>
      </w:r>
      <w:r w:rsidRPr="00892363">
        <w:rPr>
          <w:rFonts w:ascii="ＭＳ 明朝" w:eastAsia="ＭＳ 明朝" w:hAnsi="ＭＳ 明朝" w:cs="ＭＳ 明朝"/>
          <w:color w:val="000000"/>
          <w:kern w:val="0"/>
          <w:sz w:val="18"/>
          <w:szCs w:val="18"/>
        </w:rPr>
        <w:t>86</w:t>
      </w:r>
      <w:r w:rsidRPr="00892363">
        <w:rPr>
          <w:rFonts w:ascii="ＭＳ 明朝" w:eastAsia="ＭＳ 明朝" w:hAnsi="ＭＳ 明朝" w:cs="ＭＳ 明朝" w:hint="eastAsia"/>
          <w:color w:val="000000"/>
          <w:kern w:val="0"/>
          <w:sz w:val="18"/>
          <w:szCs w:val="18"/>
        </w:rPr>
        <w:t>号）第２条第６号に規定する大会社にあつては、百万円未満の端数を切り捨てて表示することができる。ただし、「自己資本額」の欄に平均自己資本額を記入するときは、平均自己資本額を計算する際に生じる百万円未満の端数については切り捨てずにそのまま記入すること。カラムに数字を記入するに当たつては、単位は千円とし、例えば</w:t>
      </w:r>
      <w:r w:rsidRPr="00892363">
        <w:rPr>
          <w:rFonts w:ascii="ＭＳ 明朝" w:eastAsia="ＭＳ 明朝" w:hAnsi="ＭＳ 明朝" w:cs="ＭＳ 明朝"/>
          <w:color w:val="000000"/>
          <w:kern w:val="0"/>
          <w:sz w:val="18"/>
          <w:szCs w:val="18"/>
          <w:bdr w:val="single" w:sz="4" w:space="0" w:color="000000"/>
        </w:rPr>
        <w:t xml:space="preserve">  </w:t>
      </w:r>
      <w:r w:rsidRPr="00892363">
        <w:rPr>
          <w:rFonts w:ascii="ＭＳ 明朝" w:eastAsia="ＭＳ 明朝" w:hAnsi="ＭＳ 明朝" w:cs="ＭＳ 明朝"/>
          <w:color w:val="000000"/>
          <w:kern w:val="0"/>
          <w:sz w:val="18"/>
          <w:szCs w:val="18"/>
        </w:rPr>
        <w:t>,</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 xml:space="preserve">　</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w:t>
      </w:r>
      <w:r w:rsidRPr="00892363">
        <w:rPr>
          <w:rFonts w:ascii="ＭＳ 明朝" w:eastAsia="ＭＳ 明朝" w:hAnsi="ＭＳ 明朝" w:cs="ＭＳ 明朝" w:hint="eastAsia"/>
          <w:color w:val="000000"/>
          <w:kern w:val="0"/>
          <w:sz w:val="18"/>
          <w:szCs w:val="18"/>
          <w:bdr w:val="single" w:sz="4" w:space="0" w:color="000000"/>
        </w:rPr>
        <w:t>２</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３</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４</w:t>
      </w:r>
      <w:r w:rsidRPr="00892363">
        <w:rPr>
          <w:rFonts w:ascii="ＭＳ 明朝" w:eastAsia="ＭＳ 明朝" w:hAnsi="ＭＳ 明朝" w:cs="ＭＳ 明朝"/>
          <w:color w:val="000000"/>
          <w:kern w:val="0"/>
          <w:sz w:val="18"/>
          <w:szCs w:val="18"/>
        </w:rPr>
        <w:t>,</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のように百万円未満の単位に該当するカラムに「０」を記入すること。</w:t>
      </w:r>
    </w:p>
    <w:p w:rsidR="00892363" w:rsidRPr="00892363" w:rsidRDefault="00892363" w:rsidP="00581891">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21</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８</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利益額（２期平均）」の欄は、審査対象事業年度における利益額及び審査対象事業年度の前審査対象事業年度の利益額の平均の額を記入すること。また、表内のカラムに審査対象事業年度及び審査対象事業年度の前審査対象事業年度における営業利益の額及び減価償却実施額をそれぞれ記入すること。</w:t>
      </w:r>
    </w:p>
    <w:p w:rsidR="00892363" w:rsidRPr="00892363" w:rsidRDefault="00892363" w:rsidP="00581891">
      <w:pPr>
        <w:suppressAutoHyphens/>
        <w:overflowPunct w:val="0"/>
        <w:autoSpaceDE w:val="0"/>
        <w:autoSpaceDN w:val="0"/>
        <w:spacing w:line="240" w:lineRule="exact"/>
        <w:ind w:left="766"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記入すべき金額は、千円未満の端数を切り捨てて表示すること。</w:t>
      </w:r>
    </w:p>
    <w:p w:rsidR="00892363" w:rsidRPr="00892363" w:rsidRDefault="00892363" w:rsidP="00581891">
      <w:pPr>
        <w:suppressAutoHyphens/>
        <w:overflowPunct w:val="0"/>
        <w:autoSpaceDE w:val="0"/>
        <w:autoSpaceDN w:val="0"/>
        <w:spacing w:line="240" w:lineRule="exact"/>
        <w:ind w:left="384" w:firstLine="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ただし、会社法第２条第６号に規定する大会社にあつては、百万円未満の端数を切り捨てて表示することができる。ただし、「利益額（２期平均）」を計算する際に生じる百万円未満の端数については切り捨てずにそのまま記入すること。</w:t>
      </w:r>
    </w:p>
    <w:p w:rsidR="00892363" w:rsidRPr="00892363" w:rsidRDefault="00892363" w:rsidP="00581891">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22</w:t>
      </w:r>
      <w:r w:rsidRPr="00892363">
        <w:rPr>
          <w:rFonts w:ascii="ＭＳ 明朝" w:eastAsia="ＭＳ 明朝" w:hAnsi="ＭＳ 明朝" w:cs="ＭＳ 明朝" w:hint="eastAsia"/>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９</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rPr>
        <w:t>「技術職員数」の欄は、別紙二で記入した技術職員の人数の合計を記入すること。</w:t>
      </w:r>
    </w:p>
    <w:p w:rsidR="00892363" w:rsidRPr="00892363" w:rsidRDefault="00892363" w:rsidP="00581891">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 xml:space="preserve">23  </w:t>
      </w:r>
      <w:r w:rsidRPr="00892363">
        <w:rPr>
          <w:rFonts w:ascii="ＭＳ 明朝" w:eastAsia="ＭＳ 明朝" w:hAnsi="ＭＳ 明朝" w:cs="ＭＳ 明朝" w:hint="eastAsia"/>
          <w:color w:val="000000"/>
          <w:kern w:val="0"/>
          <w:sz w:val="18"/>
          <w:szCs w:val="18"/>
          <w:bdr w:val="single" w:sz="4" w:space="0" w:color="000000"/>
        </w:rPr>
        <w:t>２</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hint="eastAsia"/>
          <w:color w:val="000000"/>
          <w:kern w:val="0"/>
          <w:sz w:val="18"/>
          <w:szCs w:val="18"/>
        </w:rPr>
        <w:t>「登録経営状況分析機関番号」の欄は、経営状況分析を受けた登録経営状況分析機関の登録番号を記入し、例えば</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０</w:t>
      </w:r>
      <w:r w:rsidRPr="00892363">
        <w:rPr>
          <w:rFonts w:ascii="ＭＳ 明朝" w:eastAsia="ＭＳ 明朝" w:hAnsi="ＭＳ 明朝" w:cs="ＭＳ 明朝"/>
          <w:color w:val="000000"/>
          <w:kern w:val="0"/>
          <w:sz w:val="18"/>
          <w:szCs w:val="18"/>
        </w:rPr>
        <w:t xml:space="preserve"> </w:t>
      </w:r>
      <w:r w:rsidRPr="00892363">
        <w:rPr>
          <w:rFonts w:ascii="ＭＳ 明朝" w:eastAsia="ＭＳ 明朝" w:hAnsi="ＭＳ 明朝" w:cs="ＭＳ 明朝" w:hint="eastAsia"/>
          <w:color w:val="000000"/>
          <w:kern w:val="0"/>
          <w:sz w:val="18"/>
          <w:szCs w:val="18"/>
          <w:bdr w:val="single" w:sz="4" w:space="0" w:color="000000"/>
        </w:rPr>
        <w:t>１</w:t>
      </w:r>
      <w:r w:rsidRPr="00892363">
        <w:rPr>
          <w:rFonts w:ascii="ＭＳ 明朝" w:eastAsia="ＭＳ 明朝" w:hAnsi="ＭＳ 明朝" w:cs="ＭＳ 明朝" w:hint="eastAsia"/>
          <w:color w:val="000000"/>
          <w:kern w:val="0"/>
          <w:sz w:val="18"/>
          <w:szCs w:val="18"/>
        </w:rPr>
        <w:t>のように、カラムに数字を記入するに当たつて空位のカラムに「０」を記入すること。</w:t>
      </w:r>
    </w:p>
    <w:p w:rsidR="00892363" w:rsidRPr="00892363" w:rsidRDefault="00892363" w:rsidP="00581891">
      <w:pPr>
        <w:suppressAutoHyphens/>
        <w:overflowPunct w:val="0"/>
        <w:autoSpaceDE w:val="0"/>
        <w:autoSpaceDN w:val="0"/>
        <w:spacing w:line="240" w:lineRule="exact"/>
        <w:ind w:left="384" w:hanging="192"/>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24</w:t>
      </w:r>
      <w:r w:rsidRPr="00892363">
        <w:rPr>
          <w:rFonts w:ascii="ＭＳ 明朝" w:eastAsia="ＭＳ 明朝" w:hAnsi="ＭＳ 明朝" w:cs="ＭＳ 明朝" w:hint="eastAsia"/>
          <w:color w:val="000000"/>
          <w:kern w:val="0"/>
          <w:sz w:val="18"/>
          <w:szCs w:val="18"/>
        </w:rPr>
        <w:t xml:space="preserve">　「連絡先」の欄は、この申請書又は添付書類を作成した者その他この申請の内容に係る質問等に応答できる者の氏名、電話</w:t>
      </w:r>
      <w:r w:rsidRPr="00892363">
        <w:rPr>
          <w:rFonts w:ascii="ＭＳ 明朝" w:eastAsia="ＭＳ 明朝" w:hAnsi="ＭＳ 明朝" w:cs="ＭＳ 明朝" w:hint="eastAsia"/>
          <w:color w:val="000000"/>
          <w:kern w:val="0"/>
          <w:sz w:val="18"/>
          <w:szCs w:val="18"/>
        </w:rPr>
        <w:lastRenderedPageBreak/>
        <w:t>番号等を記載すること。</w:t>
      </w:r>
      <w:r w:rsidRPr="00892363">
        <w:rPr>
          <w:rFonts w:ascii="ＭＳ 明朝" w:eastAsia="ＭＳ 明朝" w:hAnsi="ＭＳ 明朝" w:cs="ＭＳ 明朝"/>
          <w:color w:val="000000"/>
          <w:kern w:val="0"/>
          <w:sz w:val="18"/>
          <w:szCs w:val="18"/>
        </w:rPr>
        <w:t xml:space="preserve">  </w:t>
      </w:r>
    </w:p>
    <w:p w:rsidR="00892363" w:rsidRPr="00892363" w:rsidRDefault="00892363" w:rsidP="00581891">
      <w:pPr>
        <w:suppressAutoHyphens/>
        <w:overflowPunct w:val="0"/>
        <w:autoSpaceDE w:val="0"/>
        <w:autoSpaceDN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overflowPunct w:val="0"/>
        <w:autoSpaceDE w:val="0"/>
        <w:autoSpaceDN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別表（１）</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77"/>
        <w:gridCol w:w="1926"/>
        <w:gridCol w:w="577"/>
        <w:gridCol w:w="1926"/>
        <w:gridCol w:w="577"/>
        <w:gridCol w:w="1926"/>
        <w:gridCol w:w="577"/>
        <w:gridCol w:w="1925"/>
      </w:tblGrid>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00</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国土交通大臣</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12</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千葉県知事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24</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三重県知事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36</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徳島県知事</w:t>
            </w:r>
          </w:p>
        </w:tc>
      </w:tr>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01</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北海道知事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13</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東京都知事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25</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滋賀県知事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37</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香川県知事</w:t>
            </w:r>
          </w:p>
        </w:tc>
      </w:tr>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02</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青森県知事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14</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神奈川県知事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26</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京都府知事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38</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愛媛県知事</w:t>
            </w:r>
          </w:p>
        </w:tc>
      </w:tr>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03</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岩手県知事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15</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新潟県知事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27</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大阪府知事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39</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高知県知事</w:t>
            </w:r>
          </w:p>
        </w:tc>
      </w:tr>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04</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宮城県知事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16</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富山県知事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28</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兵庫県知事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40</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福岡県知事</w:t>
            </w:r>
          </w:p>
        </w:tc>
      </w:tr>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05</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秋田県知事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17</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石川県知事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29</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奈良県知事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41</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佐賀県知事</w:t>
            </w:r>
          </w:p>
        </w:tc>
      </w:tr>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06</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山形県知事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18</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福井県知事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30</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和歌山県知事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42</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長崎県知事</w:t>
            </w:r>
          </w:p>
        </w:tc>
      </w:tr>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07</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福島県知事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19</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山梨県知事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31</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鳥取県知事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43</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熊本県知事</w:t>
            </w:r>
          </w:p>
        </w:tc>
      </w:tr>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08</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茨城県知事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20</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長野県知事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32</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島根県知事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44</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大分県知事</w:t>
            </w:r>
          </w:p>
        </w:tc>
      </w:tr>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09</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栃木県知事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21</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岐阜県知事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33</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岡山県知事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45</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宮崎県知事</w:t>
            </w:r>
          </w:p>
        </w:tc>
      </w:tr>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10</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群馬県知事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22</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静岡県知事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34</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広島県知事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46</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鹿児島県知事</w:t>
            </w:r>
          </w:p>
        </w:tc>
      </w:tr>
      <w:tr w:rsidR="00892363" w:rsidRPr="00892363">
        <w:tc>
          <w:tcPr>
            <w:tcW w:w="577"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11</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埼玉県知事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23</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愛知県知事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35</w:t>
            </w:r>
          </w:p>
        </w:tc>
        <w:tc>
          <w:tcPr>
            <w:tcW w:w="1926" w:type="dxa"/>
            <w:tcBorders>
              <w:top w:val="single" w:sz="4" w:space="0" w:color="000000"/>
              <w:left w:val="single" w:sz="4" w:space="0" w:color="000000"/>
              <w:bottom w:val="single" w:sz="4" w:space="0" w:color="000000"/>
              <w:right w:val="doub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山口県知事</w:t>
            </w:r>
          </w:p>
        </w:tc>
        <w:tc>
          <w:tcPr>
            <w:tcW w:w="577" w:type="dxa"/>
            <w:tcBorders>
              <w:top w:val="single" w:sz="4" w:space="0" w:color="000000"/>
              <w:left w:val="doub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47</w:t>
            </w:r>
          </w:p>
        </w:tc>
        <w:tc>
          <w:tcPr>
            <w:tcW w:w="1925"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沖縄県知事</w:t>
            </w:r>
          </w:p>
        </w:tc>
      </w:tr>
    </w:tbl>
    <w:p w:rsidR="00892363" w:rsidRPr="00892363" w:rsidRDefault="00892363" w:rsidP="00581891">
      <w:pPr>
        <w:suppressAutoHyphens/>
        <w:overflowPunct w:val="0"/>
        <w:autoSpaceDE w:val="0"/>
        <w:autoSpaceDN w:val="0"/>
        <w:spacing w:line="240" w:lineRule="exact"/>
        <w:ind w:firstLine="192"/>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overflowPunct w:val="0"/>
        <w:autoSpaceDE w:val="0"/>
        <w:autoSpaceDN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別表（２）</w:t>
      </w:r>
    </w:p>
    <w:tbl>
      <w:tblPr>
        <w:tblW w:w="0" w:type="auto"/>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0"/>
        <w:gridCol w:w="9241"/>
      </w:tblGrid>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コード</w:t>
            </w: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処　　理　　の　　種　　類</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10</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申請者について会社の合併が行われた場合で合併後最初の事業年度の終了の日を審査基準日として申請するとき</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11</w:t>
            </w: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申請者について会社の合併が行われた場合で合併期日又は合併登記の日を審査基準日として申請するとき</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12</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申請者について建設業に係る事業の譲渡が行われた場合で譲渡後最初の</w:t>
            </w:r>
            <w:r w:rsidRPr="00892363">
              <w:rPr>
                <w:rFonts w:ascii="ＭＳ 明朝" w:eastAsia="ＭＳ 明朝" w:hAnsi="Times New Roman" w:cs="ＭＳ 明朝" w:hint="eastAsia"/>
                <w:color w:val="000000"/>
                <w:kern w:val="0"/>
                <w:sz w:val="18"/>
                <w:szCs w:val="18"/>
              </w:rPr>
              <w:t>事業年度</w:t>
            </w:r>
            <w:r w:rsidRPr="00892363">
              <w:rPr>
                <w:rFonts w:ascii="ＭＳ 明朝" w:eastAsia="ＭＳ 明朝" w:hAnsi="ＭＳ 明朝" w:cs="ＭＳ 明朝" w:hint="eastAsia"/>
                <w:color w:val="000000"/>
                <w:kern w:val="0"/>
                <w:sz w:val="18"/>
                <w:szCs w:val="18"/>
              </w:rPr>
              <w:t>の終了の日を審査基準日として申請するとき</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13</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申請者について建設業に係る事業の譲渡が行われた場合で譲受人である法人の設立登記日又は事業の譲渡により新たな経営実態が備わつたと認められる日を審査基準日として申請するとき</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14</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について会社更生手続開始の申立て、民事再生手続開始の申立て又は特定調停手続開始の申立てが行われた場合で会社更生手続開始決定日、会社更生計画認可日、会社更生手続開始決定日から会社更生計画認可日までの間に決算日が到来した場合の当該決算日、民事再生手続開始決定日、民事再生手続開始決定日から民事再生計画認可日までの間に決算日が到来した場合の当該決算日又は特定調停手続開始申立日から調停条項受諾日までの間に決算日が到来した場合の当該決算日を審査基準日として申請するとき</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15</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申請者が、国土交通大臣の定めるところにより、外国建設業者の属する企業集団に属するものとして認定を受けて申請する場合</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16</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申請者が、国土交通大臣の定めるところにより、その属する企業集団を構成する建設業者の相互の機能分担が相当程度なされているものとして認定を受けて申請する場合</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17</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申請者が、国土交通大臣の定めるところにより、建設業者である子会社の発行済株式の全てを保有する親会社と当該子会社からなる企業集団に属するものとして認定を受けて申請する場合</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18</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申請者について会社分割が行われた場合で分割後最初の</w:t>
            </w:r>
            <w:r w:rsidRPr="00892363">
              <w:rPr>
                <w:rFonts w:ascii="ＭＳ 明朝" w:eastAsia="ＭＳ 明朝" w:hAnsi="Times New Roman" w:cs="ＭＳ 明朝" w:hint="eastAsia"/>
                <w:color w:val="000000"/>
                <w:kern w:val="0"/>
                <w:sz w:val="18"/>
                <w:szCs w:val="18"/>
              </w:rPr>
              <w:t>事業年度</w:t>
            </w:r>
            <w:r w:rsidRPr="00892363">
              <w:rPr>
                <w:rFonts w:ascii="ＭＳ 明朝" w:eastAsia="ＭＳ 明朝" w:hAnsi="ＭＳ 明朝" w:cs="ＭＳ 明朝" w:hint="eastAsia"/>
                <w:color w:val="000000"/>
                <w:kern w:val="0"/>
                <w:sz w:val="18"/>
                <w:szCs w:val="18"/>
              </w:rPr>
              <w:t>の終了の日を審査基準日として申請するとき</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19</w:t>
            </w: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申請者について会社分割が行われた場合で分割期日又は分割登記の日を審査基準日として申請するとき</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20</w:t>
            </w: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申請者について事業を承継しない会社の設立後最初の事業年度の終了の日より前の日に申請する場合</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t>21</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申請者が、国土交通大臣の定めるところにより、一定の企業集団に属する建設業者（連結子会社）として認定を受けて申請する場合</w:t>
            </w:r>
          </w:p>
        </w:tc>
      </w:tr>
      <w:tr w:rsidR="00892363" w:rsidRPr="00892363">
        <w:tc>
          <w:tcPr>
            <w:tcW w:w="770"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color w:val="000000"/>
                <w:kern w:val="0"/>
                <w:sz w:val="18"/>
                <w:szCs w:val="18"/>
              </w:rPr>
              <w:lastRenderedPageBreak/>
              <w:t>22</w:t>
            </w:r>
          </w:p>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p>
        </w:tc>
        <w:tc>
          <w:tcPr>
            <w:tcW w:w="9241" w:type="dxa"/>
            <w:tcBorders>
              <w:top w:val="single" w:sz="4" w:space="0" w:color="000000"/>
              <w:left w:val="single" w:sz="4" w:space="0" w:color="000000"/>
              <w:bottom w:val="single" w:sz="4" w:space="0" w:color="000000"/>
              <w:right w:val="single" w:sz="4" w:space="0" w:color="000000"/>
            </w:tcBorders>
          </w:tcPr>
          <w:p w:rsidR="00892363" w:rsidRPr="00892363" w:rsidRDefault="00892363" w:rsidP="00581891">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spacing w:val="6"/>
                <w:kern w:val="0"/>
                <w:sz w:val="18"/>
                <w:szCs w:val="18"/>
              </w:rPr>
            </w:pPr>
            <w:r w:rsidRPr="00892363">
              <w:rPr>
                <w:rFonts w:ascii="ＭＳ 明朝" w:eastAsia="ＭＳ 明朝" w:hAnsi="ＭＳ 明朝" w:cs="ＭＳ 明朝" w:hint="eastAsia"/>
                <w:color w:val="000000"/>
                <w:kern w:val="0"/>
                <w:sz w:val="18"/>
                <w:szCs w:val="18"/>
              </w:rPr>
              <w:t>申請者が、国土交通大臣の定めるところにより、その外国にある子会社について認定を受けて申請する場合</w:t>
            </w:r>
          </w:p>
        </w:tc>
      </w:tr>
    </w:tbl>
    <w:p w:rsidR="003665CA" w:rsidRPr="00892363" w:rsidRDefault="003665CA" w:rsidP="00581891">
      <w:pPr>
        <w:spacing w:line="240" w:lineRule="exact"/>
      </w:pPr>
    </w:p>
    <w:sectPr w:rsidR="003665CA" w:rsidRPr="00892363" w:rsidSect="0089236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63"/>
    <w:rsid w:val="003665CA"/>
    <w:rsid w:val="00581891"/>
    <w:rsid w:val="00685122"/>
    <w:rsid w:val="00892363"/>
    <w:rsid w:val="009B3E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A046087"/>
  <w15:chartTrackingRefBased/>
  <w15:docId w15:val="{E2760617-AC70-44C9-AC54-0CC7C1FC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922</Words>
  <Characters>5259</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富山県</cp:lastModifiedBy>
  <cp:revision>2</cp:revision>
  <dcterms:created xsi:type="dcterms:W3CDTF">2021-02-19T00:06:00Z</dcterms:created>
  <dcterms:modified xsi:type="dcterms:W3CDTF">2021-02-19T06:32:00Z</dcterms:modified>
</cp:coreProperties>
</file>