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4B9D" w14:textId="77777777" w:rsidR="007B1B4D" w:rsidRPr="00B43B32" w:rsidRDefault="00DA1E82">
      <w:pPr>
        <w:adjustRightInd/>
        <w:rPr>
          <w:rFonts w:hAnsi="Times New Roman" w:cs="Times New Roman"/>
          <w:color w:val="auto"/>
          <w:spacing w:val="8"/>
          <w:sz w:val="24"/>
          <w:szCs w:val="24"/>
        </w:rPr>
      </w:pPr>
      <w:r>
        <w:rPr>
          <w:rFonts w:hAnsi="Times New Roman" w:cs="Times New Roman" w:hint="eastAsia"/>
          <w:color w:val="auto"/>
          <w:spacing w:val="8"/>
          <w:sz w:val="24"/>
          <w:szCs w:val="24"/>
        </w:rPr>
        <w:t>（</w:t>
      </w:r>
      <w:r w:rsidR="003155E5" w:rsidRPr="00B43B32">
        <w:rPr>
          <w:rFonts w:hAnsi="Times New Roman" w:cs="Times New Roman" w:hint="eastAsia"/>
          <w:color w:val="auto"/>
          <w:spacing w:val="8"/>
          <w:sz w:val="24"/>
          <w:szCs w:val="24"/>
        </w:rPr>
        <w:t>別記</w:t>
      </w:r>
      <w:r w:rsidR="00E51BE8" w:rsidRPr="00B43B32">
        <w:rPr>
          <w:rFonts w:hAnsi="Times New Roman" w:cs="Times New Roman" w:hint="eastAsia"/>
          <w:color w:val="auto"/>
          <w:spacing w:val="8"/>
          <w:sz w:val="24"/>
          <w:szCs w:val="24"/>
        </w:rPr>
        <w:t>様式４</w:t>
      </w:r>
      <w:r>
        <w:rPr>
          <w:rFonts w:hAnsi="Times New Roman" w:cs="Times New Roman" w:hint="eastAsia"/>
          <w:color w:val="auto"/>
          <w:spacing w:val="8"/>
          <w:sz w:val="24"/>
          <w:szCs w:val="24"/>
        </w:rPr>
        <w:t>）</w:t>
      </w:r>
    </w:p>
    <w:p w14:paraId="423093E3" w14:textId="77777777" w:rsidR="007B1B4D" w:rsidRPr="009D038C" w:rsidRDefault="007B1B4D">
      <w:pPr>
        <w:wordWrap w:val="0"/>
        <w:adjustRightInd/>
        <w:jc w:val="right"/>
        <w:rPr>
          <w:rFonts w:hAnsi="Times New Roman" w:cs="Times New Roman"/>
          <w:spacing w:val="8"/>
          <w:sz w:val="24"/>
          <w:szCs w:val="24"/>
        </w:rPr>
      </w:pPr>
      <w:r w:rsidRPr="009D038C">
        <w:rPr>
          <w:rFonts w:hint="eastAsia"/>
          <w:sz w:val="24"/>
          <w:szCs w:val="24"/>
        </w:rPr>
        <w:t xml:space="preserve">　年　　月　　日　</w:t>
      </w:r>
    </w:p>
    <w:p w14:paraId="5CA63ABD" w14:textId="77777777" w:rsidR="007B1B4D" w:rsidRPr="009D038C" w:rsidRDefault="007B1B4D">
      <w:pPr>
        <w:adjustRightInd/>
        <w:rPr>
          <w:rFonts w:hAnsi="Times New Roman" w:cs="Times New Roman"/>
          <w:spacing w:val="8"/>
          <w:sz w:val="24"/>
          <w:szCs w:val="24"/>
        </w:rPr>
      </w:pPr>
    </w:p>
    <w:p w14:paraId="7028453D" w14:textId="77777777" w:rsidR="007B1B4D" w:rsidRPr="009D038C" w:rsidRDefault="007B1B4D">
      <w:pPr>
        <w:adjustRightInd/>
        <w:rPr>
          <w:rFonts w:hAnsi="Times New Roman" w:cs="Times New Roman"/>
          <w:spacing w:val="8"/>
          <w:sz w:val="24"/>
          <w:szCs w:val="24"/>
        </w:rPr>
      </w:pPr>
      <w:r w:rsidRPr="009D038C">
        <w:rPr>
          <w:rFonts w:hint="eastAsia"/>
          <w:sz w:val="24"/>
          <w:szCs w:val="24"/>
        </w:rPr>
        <w:t xml:space="preserve">　</w:t>
      </w:r>
      <w:r w:rsidR="009D038C">
        <w:rPr>
          <w:rFonts w:hint="eastAsia"/>
          <w:sz w:val="24"/>
          <w:szCs w:val="24"/>
        </w:rPr>
        <w:t>富山県知事</w:t>
      </w:r>
      <w:r w:rsidRPr="009D038C">
        <w:rPr>
          <w:rFonts w:hint="eastAsia"/>
          <w:sz w:val="24"/>
          <w:szCs w:val="24"/>
        </w:rPr>
        <w:t xml:space="preserve">　</w:t>
      </w:r>
      <w:r w:rsidR="00002081">
        <w:rPr>
          <w:rFonts w:hint="eastAsia"/>
          <w:sz w:val="24"/>
          <w:szCs w:val="24"/>
        </w:rPr>
        <w:t xml:space="preserve">　　　　殿</w:t>
      </w:r>
    </w:p>
    <w:p w14:paraId="53F53A88" w14:textId="77777777" w:rsidR="007B1B4D" w:rsidRPr="009D038C" w:rsidRDefault="007B1B4D">
      <w:pPr>
        <w:adjustRightInd/>
        <w:rPr>
          <w:rFonts w:hAnsi="Times New Roman" w:cs="Times New Roman"/>
          <w:spacing w:val="8"/>
          <w:sz w:val="24"/>
          <w:szCs w:val="24"/>
        </w:rPr>
      </w:pPr>
    </w:p>
    <w:p w14:paraId="01D3598A" w14:textId="77777777" w:rsidR="007B1B4D" w:rsidRPr="009D038C" w:rsidRDefault="007B1B4D">
      <w:pPr>
        <w:adjustRightInd/>
        <w:rPr>
          <w:rFonts w:hAnsi="Times New Roman" w:cs="Times New Roman"/>
          <w:spacing w:val="8"/>
          <w:sz w:val="24"/>
          <w:szCs w:val="24"/>
        </w:rPr>
      </w:pPr>
    </w:p>
    <w:p w14:paraId="241EA65A" w14:textId="77777777" w:rsidR="007B1B4D" w:rsidRPr="009D038C" w:rsidRDefault="007B1B4D">
      <w:pPr>
        <w:wordWrap w:val="0"/>
        <w:adjustRightInd/>
        <w:jc w:val="right"/>
        <w:rPr>
          <w:rFonts w:hAnsi="Times New Roman" w:cs="Times New Roman"/>
          <w:spacing w:val="8"/>
          <w:sz w:val="24"/>
          <w:szCs w:val="24"/>
        </w:rPr>
      </w:pPr>
      <w:r w:rsidRPr="009D038C">
        <w:rPr>
          <w:rFonts w:hint="eastAsia"/>
          <w:sz w:val="24"/>
          <w:szCs w:val="24"/>
        </w:rPr>
        <w:t xml:space="preserve">住　所　　　　　　　　　　　　　　　　</w:t>
      </w:r>
    </w:p>
    <w:p w14:paraId="46E08C69" w14:textId="77777777" w:rsidR="007B1B4D" w:rsidRPr="009D038C" w:rsidRDefault="00002081">
      <w:pPr>
        <w:wordWrap w:val="0"/>
        <w:adjustRightInd/>
        <w:jc w:val="right"/>
        <w:rPr>
          <w:rFonts w:hAnsi="Times New Roman" w:cs="Times New Roman"/>
          <w:spacing w:val="8"/>
          <w:sz w:val="24"/>
          <w:szCs w:val="24"/>
        </w:rPr>
      </w:pPr>
      <w:r>
        <w:rPr>
          <w:rFonts w:hint="eastAsia"/>
          <w:sz w:val="24"/>
          <w:szCs w:val="24"/>
        </w:rPr>
        <w:t>氏　名（団体名及び代表者名）</w:t>
      </w:r>
      <w:r w:rsidR="007B1B4D" w:rsidRPr="009D038C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5433AC">
        <w:rPr>
          <w:rFonts w:hint="eastAsia"/>
          <w:sz w:val="24"/>
          <w:szCs w:val="24"/>
        </w:rPr>
        <w:t xml:space="preserve">　</w:t>
      </w:r>
    </w:p>
    <w:p w14:paraId="2F776E17" w14:textId="77777777" w:rsidR="007B1B4D" w:rsidRPr="009D038C" w:rsidRDefault="007B1B4D">
      <w:pPr>
        <w:adjustRightInd/>
        <w:rPr>
          <w:rFonts w:hAnsi="Times New Roman" w:cs="Times New Roman"/>
          <w:spacing w:val="8"/>
          <w:sz w:val="24"/>
          <w:szCs w:val="24"/>
        </w:rPr>
      </w:pPr>
    </w:p>
    <w:p w14:paraId="13C728F2" w14:textId="15CCE1CD" w:rsidR="007B1B4D" w:rsidRDefault="009D7CFC">
      <w:pPr>
        <w:adjustRightInd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7B1B4D" w:rsidRPr="009D038C">
        <w:rPr>
          <w:rFonts w:hint="eastAsia"/>
          <w:sz w:val="24"/>
          <w:szCs w:val="24"/>
        </w:rPr>
        <w:t>年度</w:t>
      </w:r>
      <w:r w:rsidR="00A40481" w:rsidRPr="00A40481">
        <w:rPr>
          <w:rFonts w:hint="eastAsia"/>
          <w:sz w:val="24"/>
          <w:szCs w:val="24"/>
        </w:rPr>
        <w:t>とやま米粉商品開発支援事業</w:t>
      </w:r>
      <w:r w:rsidR="007B1B4D" w:rsidRPr="009D038C">
        <w:rPr>
          <w:rFonts w:hint="eastAsia"/>
          <w:sz w:val="24"/>
          <w:szCs w:val="24"/>
        </w:rPr>
        <w:t>費補助金</w:t>
      </w:r>
      <w:r w:rsidR="00D4765A">
        <w:rPr>
          <w:rFonts w:hint="eastAsia"/>
          <w:sz w:val="24"/>
          <w:szCs w:val="24"/>
        </w:rPr>
        <w:t>概算払請求</w:t>
      </w:r>
      <w:r w:rsidR="007B1B4D" w:rsidRPr="009D038C">
        <w:rPr>
          <w:rFonts w:hint="eastAsia"/>
          <w:sz w:val="24"/>
          <w:szCs w:val="24"/>
        </w:rPr>
        <w:t>書</w:t>
      </w:r>
    </w:p>
    <w:p w14:paraId="5A7A956B" w14:textId="77777777" w:rsidR="009D038C" w:rsidRPr="0045288D" w:rsidRDefault="009D038C">
      <w:pPr>
        <w:adjustRightInd/>
        <w:rPr>
          <w:rFonts w:hAnsi="Times New Roman" w:cs="Times New Roman"/>
          <w:spacing w:val="8"/>
          <w:sz w:val="24"/>
          <w:szCs w:val="24"/>
        </w:rPr>
      </w:pPr>
    </w:p>
    <w:p w14:paraId="2BC30AFB" w14:textId="7C368F22" w:rsidR="00D4765A" w:rsidRDefault="009D7CFC">
      <w:pPr>
        <w:adjustRightInd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7B1B4D" w:rsidRPr="009D038C">
        <w:rPr>
          <w:rFonts w:hint="eastAsia"/>
          <w:sz w:val="24"/>
          <w:szCs w:val="24"/>
        </w:rPr>
        <w:t>年</w:t>
      </w:r>
      <w:r w:rsidR="00D4765A">
        <w:rPr>
          <w:rFonts w:hint="eastAsia"/>
          <w:sz w:val="24"/>
          <w:szCs w:val="24"/>
        </w:rPr>
        <w:t xml:space="preserve">　　月　　日付け富山県指令</w:t>
      </w:r>
      <w:r w:rsidR="0045288D">
        <w:rPr>
          <w:rFonts w:hint="eastAsia"/>
          <w:sz w:val="24"/>
          <w:szCs w:val="24"/>
        </w:rPr>
        <w:t xml:space="preserve">　　</w:t>
      </w:r>
      <w:r w:rsidR="00D4765A">
        <w:rPr>
          <w:rFonts w:hint="eastAsia"/>
          <w:sz w:val="24"/>
          <w:szCs w:val="24"/>
        </w:rPr>
        <w:t>第　　号で交付決定のあった</w:t>
      </w:r>
      <w:r w:rsidR="00A40481" w:rsidRPr="00A40481">
        <w:rPr>
          <w:rFonts w:hint="eastAsia"/>
          <w:sz w:val="24"/>
          <w:szCs w:val="24"/>
        </w:rPr>
        <w:t>とやま米粉商品開発支援事業</w:t>
      </w:r>
      <w:r w:rsidR="005377DD">
        <w:rPr>
          <w:rFonts w:hint="eastAsia"/>
          <w:sz w:val="24"/>
          <w:szCs w:val="24"/>
        </w:rPr>
        <w:t>費</w:t>
      </w:r>
      <w:r w:rsidR="00D4765A">
        <w:rPr>
          <w:rFonts w:hint="eastAsia"/>
          <w:sz w:val="24"/>
          <w:szCs w:val="24"/>
        </w:rPr>
        <w:t>補助金について、下記により、金　　　　　　円を概算払によって交付されるよう請求します。</w:t>
      </w:r>
    </w:p>
    <w:p w14:paraId="7489023E" w14:textId="77777777" w:rsidR="00ED0C21" w:rsidRDefault="00ED0C21">
      <w:pPr>
        <w:adjustRightInd/>
        <w:rPr>
          <w:sz w:val="24"/>
          <w:szCs w:val="24"/>
        </w:rPr>
      </w:pPr>
    </w:p>
    <w:p w14:paraId="4727F42B" w14:textId="77777777" w:rsidR="00D4765A" w:rsidRDefault="00D4765A" w:rsidP="00D4765A">
      <w:pPr>
        <w:pStyle w:val="a7"/>
      </w:pPr>
      <w:r>
        <w:rPr>
          <w:rFonts w:hint="eastAsia"/>
        </w:rPr>
        <w:t>記</w:t>
      </w:r>
    </w:p>
    <w:p w14:paraId="62CEE1F9" w14:textId="77777777" w:rsidR="00D4765A" w:rsidRPr="00D4765A" w:rsidRDefault="00D4765A" w:rsidP="00D4765A">
      <w:pPr>
        <w:jc w:val="right"/>
      </w:pPr>
      <w:r>
        <w:rPr>
          <w:rFonts w:hint="eastAsia"/>
        </w:rPr>
        <w:t xml:space="preserve">　年　月　日現在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1853"/>
        <w:gridCol w:w="1854"/>
        <w:gridCol w:w="2109"/>
        <w:gridCol w:w="1599"/>
      </w:tblGrid>
      <w:tr w:rsidR="00D4765A" w14:paraId="6C73A44B" w14:textId="77777777" w:rsidTr="008313E7">
        <w:tc>
          <w:tcPr>
            <w:tcW w:w="2089" w:type="dxa"/>
            <w:shd w:val="clear" w:color="auto" w:fill="auto"/>
          </w:tcPr>
          <w:p w14:paraId="35BFEAD2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補助金交付決定額</w:t>
            </w:r>
          </w:p>
          <w:p w14:paraId="1EA03A35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853" w:type="dxa"/>
            <w:shd w:val="clear" w:color="auto" w:fill="auto"/>
          </w:tcPr>
          <w:p w14:paraId="03E5B469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既受領額</w:t>
            </w:r>
          </w:p>
          <w:p w14:paraId="1E46D99E" w14:textId="77777777" w:rsidR="00ED0C21" w:rsidRDefault="00ED0C21" w:rsidP="008313E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854" w:type="dxa"/>
            <w:shd w:val="clear" w:color="auto" w:fill="auto"/>
          </w:tcPr>
          <w:p w14:paraId="1F174217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今回請求額</w:t>
            </w:r>
          </w:p>
          <w:p w14:paraId="5A4F2EF7" w14:textId="77777777" w:rsidR="00ED0C21" w:rsidRDefault="00ED0C21" w:rsidP="008313E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2109" w:type="dxa"/>
            <w:shd w:val="clear" w:color="auto" w:fill="auto"/>
          </w:tcPr>
          <w:p w14:paraId="2AC9A5EE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概算払予定額計</w:t>
            </w:r>
          </w:p>
          <w:p w14:paraId="14EF5A07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②</w:t>
            </w:r>
            <w:r w:rsidR="00ED0C21">
              <w:rPr>
                <w:rFonts w:hint="eastAsia"/>
              </w:rPr>
              <w:t>＋③＝④</w:t>
            </w:r>
          </w:p>
        </w:tc>
        <w:tc>
          <w:tcPr>
            <w:tcW w:w="1599" w:type="dxa"/>
            <w:shd w:val="clear" w:color="auto" w:fill="auto"/>
          </w:tcPr>
          <w:p w14:paraId="3D5D8BB8" w14:textId="77777777" w:rsidR="00D4765A" w:rsidRDefault="00D4765A" w:rsidP="008313E7">
            <w:pPr>
              <w:jc w:val="center"/>
            </w:pPr>
            <w:r>
              <w:rPr>
                <w:rFonts w:hint="eastAsia"/>
              </w:rPr>
              <w:t>備考</w:t>
            </w:r>
          </w:p>
          <w:p w14:paraId="48C5EF21" w14:textId="77777777" w:rsidR="00D4765A" w:rsidRDefault="00ED0C21" w:rsidP="008313E7">
            <w:pPr>
              <w:jc w:val="center"/>
            </w:pPr>
            <w:r>
              <w:rPr>
                <w:rFonts w:hint="eastAsia"/>
              </w:rPr>
              <w:t>④</w:t>
            </w:r>
            <w:r w:rsidR="00D4765A">
              <w:rPr>
                <w:rFonts w:hint="eastAsia"/>
              </w:rPr>
              <w:t>／①</w:t>
            </w:r>
          </w:p>
        </w:tc>
      </w:tr>
      <w:tr w:rsidR="00D4765A" w14:paraId="0F4C7DE4" w14:textId="77777777" w:rsidTr="008313E7">
        <w:tc>
          <w:tcPr>
            <w:tcW w:w="2089" w:type="dxa"/>
            <w:shd w:val="clear" w:color="auto" w:fill="auto"/>
          </w:tcPr>
          <w:p w14:paraId="2B72D340" w14:textId="77777777" w:rsidR="00D4765A" w:rsidRDefault="00D4765A" w:rsidP="008313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53" w:type="dxa"/>
            <w:shd w:val="clear" w:color="auto" w:fill="auto"/>
          </w:tcPr>
          <w:p w14:paraId="6F1EF76B" w14:textId="77777777" w:rsidR="00D4765A" w:rsidRDefault="00D4765A" w:rsidP="008313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54" w:type="dxa"/>
            <w:shd w:val="clear" w:color="auto" w:fill="auto"/>
          </w:tcPr>
          <w:p w14:paraId="1206B46B" w14:textId="77777777" w:rsidR="00D4765A" w:rsidRDefault="00D4765A" w:rsidP="008313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9" w:type="dxa"/>
            <w:shd w:val="clear" w:color="auto" w:fill="auto"/>
          </w:tcPr>
          <w:p w14:paraId="264419C1" w14:textId="77777777" w:rsidR="00D4765A" w:rsidRDefault="00D4765A" w:rsidP="008313E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99" w:type="dxa"/>
            <w:shd w:val="clear" w:color="auto" w:fill="auto"/>
          </w:tcPr>
          <w:p w14:paraId="1D9CD363" w14:textId="77777777" w:rsidR="00D4765A" w:rsidRDefault="00ED0C21" w:rsidP="008313E7">
            <w:pPr>
              <w:jc w:val="right"/>
            </w:pPr>
            <w:r>
              <w:rPr>
                <w:rFonts w:hint="eastAsia"/>
              </w:rPr>
              <w:t>％</w:t>
            </w:r>
          </w:p>
          <w:p w14:paraId="24664160" w14:textId="77777777" w:rsidR="00D4765A" w:rsidRDefault="00D4765A" w:rsidP="008313E7">
            <w:pPr>
              <w:jc w:val="right"/>
            </w:pPr>
          </w:p>
          <w:p w14:paraId="01E6D380" w14:textId="77777777" w:rsidR="00D4765A" w:rsidRDefault="00D4765A" w:rsidP="008313E7">
            <w:pPr>
              <w:jc w:val="right"/>
            </w:pPr>
          </w:p>
        </w:tc>
      </w:tr>
    </w:tbl>
    <w:p w14:paraId="048643A4" w14:textId="77777777" w:rsidR="00D4765A" w:rsidRDefault="00D4765A" w:rsidP="00D4765A"/>
    <w:p w14:paraId="2DDD8A59" w14:textId="77777777" w:rsidR="007B1B4D" w:rsidRDefault="007B1B4D" w:rsidP="00D4765A">
      <w:pPr>
        <w:pStyle w:val="a9"/>
      </w:pPr>
    </w:p>
    <w:p w14:paraId="271152C6" w14:textId="77777777" w:rsidR="00D4765A" w:rsidRPr="009D038C" w:rsidRDefault="00D4765A" w:rsidP="00D4765A"/>
    <w:sectPr w:rsidR="00D4765A" w:rsidRPr="009D038C">
      <w:type w:val="continuous"/>
      <w:pgSz w:w="11906" w:h="16838"/>
      <w:pgMar w:top="1418" w:right="1418" w:bottom="1418" w:left="1418" w:header="720" w:footer="720" w:gutter="0"/>
      <w:pgNumType w:start="4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6EFF" w14:textId="77777777" w:rsidR="00F61453" w:rsidRDefault="00F61453">
      <w:r>
        <w:separator/>
      </w:r>
    </w:p>
  </w:endnote>
  <w:endnote w:type="continuationSeparator" w:id="0">
    <w:p w14:paraId="6134E666" w14:textId="77777777" w:rsidR="00F61453" w:rsidRDefault="00F6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1329F" w14:textId="77777777" w:rsidR="00F61453" w:rsidRDefault="00F6145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5CB816" w14:textId="77777777" w:rsidR="00F61453" w:rsidRDefault="00F61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proofState w:spelling="clean"/>
  <w:defaultTabStop w:val="908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8C"/>
    <w:rsid w:val="00002081"/>
    <w:rsid w:val="00077522"/>
    <w:rsid w:val="000C6994"/>
    <w:rsid w:val="000E5BB3"/>
    <w:rsid w:val="0016617A"/>
    <w:rsid w:val="0020029D"/>
    <w:rsid w:val="002D7F6F"/>
    <w:rsid w:val="002E7BD3"/>
    <w:rsid w:val="003155E5"/>
    <w:rsid w:val="003971BD"/>
    <w:rsid w:val="0045288D"/>
    <w:rsid w:val="004A18E4"/>
    <w:rsid w:val="005377DD"/>
    <w:rsid w:val="005433AC"/>
    <w:rsid w:val="00656121"/>
    <w:rsid w:val="007B029A"/>
    <w:rsid w:val="007B1B4D"/>
    <w:rsid w:val="007D3F09"/>
    <w:rsid w:val="008313E7"/>
    <w:rsid w:val="00856EB4"/>
    <w:rsid w:val="00870573"/>
    <w:rsid w:val="00885AF7"/>
    <w:rsid w:val="008A231B"/>
    <w:rsid w:val="00982000"/>
    <w:rsid w:val="009D038C"/>
    <w:rsid w:val="009D7CFC"/>
    <w:rsid w:val="00A40481"/>
    <w:rsid w:val="00A756BD"/>
    <w:rsid w:val="00B43B32"/>
    <w:rsid w:val="00D4765A"/>
    <w:rsid w:val="00DA1E82"/>
    <w:rsid w:val="00E51BE8"/>
    <w:rsid w:val="00ED0C21"/>
    <w:rsid w:val="00F61453"/>
    <w:rsid w:val="00F767F3"/>
    <w:rsid w:val="00F8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A76C23F"/>
  <w14:defaultImageDpi w14:val="0"/>
  <w15:chartTrackingRefBased/>
  <w15:docId w15:val="{FF961163-4290-428A-854F-99EB6519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D03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9D038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9D03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9D038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D4765A"/>
    <w:pPr>
      <w:jc w:val="center"/>
    </w:pPr>
    <w:rPr>
      <w:rFonts w:hAnsi="Times New Roman" w:cs="Times New Roman"/>
      <w:spacing w:val="8"/>
      <w:sz w:val="24"/>
      <w:szCs w:val="24"/>
    </w:rPr>
  </w:style>
  <w:style w:type="character" w:customStyle="1" w:styleId="a8">
    <w:name w:val="記 (文字)"/>
    <w:link w:val="a7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Closing"/>
    <w:basedOn w:val="a"/>
    <w:link w:val="aa"/>
    <w:uiPriority w:val="99"/>
    <w:rsid w:val="00D4765A"/>
    <w:pPr>
      <w:jc w:val="right"/>
    </w:pPr>
    <w:rPr>
      <w:rFonts w:hAnsi="Times New Roman" w:cs="Times New Roman"/>
      <w:spacing w:val="8"/>
      <w:sz w:val="24"/>
      <w:szCs w:val="24"/>
    </w:rPr>
  </w:style>
  <w:style w:type="character" w:customStyle="1" w:styleId="aa">
    <w:name w:val="結語 (文字)"/>
    <w:link w:val="a9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table" w:styleId="ab">
    <w:name w:val="Table Grid"/>
    <w:basedOn w:val="a1"/>
    <w:uiPriority w:val="99"/>
    <w:locked/>
    <w:rsid w:val="00D4765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756BD"/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756BD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様式第１号（規則第３条関係）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様式第１号（規則第３条関係）</dc:title>
  <dc:subject/>
  <dc:creator>栃木県</dc:creator>
  <cp:keywords/>
  <cp:lastModifiedBy>宮崎　純弥</cp:lastModifiedBy>
  <cp:revision>4</cp:revision>
  <cp:lastPrinted>2024-04-12T02:21:00Z</cp:lastPrinted>
  <dcterms:created xsi:type="dcterms:W3CDTF">2023-01-30T04:31:00Z</dcterms:created>
  <dcterms:modified xsi:type="dcterms:W3CDTF">2024-04-12T02:21:00Z</dcterms:modified>
</cp:coreProperties>
</file>