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9E53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様式第</w:t>
      </w:r>
      <w:r>
        <w:rPr>
          <w:rFonts w:ascii="ＭＳ 明朝" w:eastAsia="ＭＳ 明朝" w:hAnsi="ＭＳ 明朝" w:hint="eastAsia"/>
          <w:sz w:val="24"/>
          <w:szCs w:val="28"/>
        </w:rPr>
        <w:t>４</w:t>
      </w:r>
      <w:r w:rsidRPr="00453265">
        <w:rPr>
          <w:rFonts w:ascii="ＭＳ 明朝" w:eastAsia="ＭＳ 明朝" w:hAnsi="ＭＳ 明朝" w:hint="eastAsia"/>
          <w:sz w:val="24"/>
          <w:szCs w:val="28"/>
        </w:rPr>
        <w:t>号（第８条関係）</w:t>
      </w:r>
    </w:p>
    <w:p w14:paraId="6DE1C113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8"/>
        </w:rPr>
      </w:pPr>
    </w:p>
    <w:p w14:paraId="08B8D776" w14:textId="77777777" w:rsidR="007F061E" w:rsidRPr="00453265" w:rsidRDefault="007F061E" w:rsidP="007F061E">
      <w:pPr>
        <w:jc w:val="right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362E9087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8"/>
        </w:rPr>
      </w:pPr>
    </w:p>
    <w:p w14:paraId="336B4989" w14:textId="77777777" w:rsidR="007F061E" w:rsidRPr="00453265" w:rsidRDefault="007F061E" w:rsidP="007F061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富山県知事　　殿</w:t>
      </w:r>
    </w:p>
    <w:p w14:paraId="35F0D2FA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8"/>
        </w:rPr>
      </w:pPr>
    </w:p>
    <w:p w14:paraId="72DAA239" w14:textId="77777777" w:rsidR="007F061E" w:rsidRPr="00453265" w:rsidRDefault="007F061E" w:rsidP="007F061E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88E6A01" w14:textId="77777777" w:rsidR="007F061E" w:rsidRPr="00453265" w:rsidRDefault="007F061E" w:rsidP="007F061E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団体名</w:t>
      </w:r>
    </w:p>
    <w:p w14:paraId="1A85879A" w14:textId="77777777" w:rsidR="007F061E" w:rsidRPr="00453265" w:rsidRDefault="007F061E" w:rsidP="007F061E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 xml:space="preserve">代表者役職・氏名　　　　　　　　</w:t>
      </w:r>
    </w:p>
    <w:p w14:paraId="0FAFCD41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8"/>
        </w:rPr>
      </w:pPr>
    </w:p>
    <w:p w14:paraId="6661F3D4" w14:textId="77777777" w:rsidR="007F061E" w:rsidRDefault="007F061E" w:rsidP="007F061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F3CE4">
        <w:rPr>
          <w:rFonts w:ascii="ＭＳ 明朝" w:eastAsia="ＭＳ 明朝" w:hAnsi="ＭＳ 明朝" w:hint="eastAsia"/>
          <w:sz w:val="24"/>
          <w:szCs w:val="28"/>
        </w:rPr>
        <w:t>富山の寿司でつながる首都圏等出展応援</w:t>
      </w:r>
      <w:r w:rsidRPr="003049BE">
        <w:rPr>
          <w:rFonts w:ascii="ＭＳ 明朝" w:eastAsia="ＭＳ 明朝" w:hAnsi="ＭＳ 明朝"/>
          <w:sz w:val="24"/>
          <w:szCs w:val="28"/>
        </w:rPr>
        <w:t>補助金</w:t>
      </w:r>
      <w:r w:rsidRPr="00453265">
        <w:rPr>
          <w:rFonts w:ascii="ＭＳ 明朝" w:eastAsia="ＭＳ 明朝" w:hAnsi="ＭＳ 明朝" w:hint="eastAsia"/>
          <w:sz w:val="24"/>
          <w:szCs w:val="24"/>
        </w:rPr>
        <w:t>に係る補助事業</w:t>
      </w:r>
    </w:p>
    <w:p w14:paraId="56D3F537" w14:textId="77777777" w:rsidR="007F061E" w:rsidRPr="00453265" w:rsidRDefault="007F061E" w:rsidP="007F061E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の中止（廃止）承認申請書</w:t>
      </w:r>
    </w:p>
    <w:p w14:paraId="1C7319B9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8"/>
        </w:rPr>
      </w:pPr>
    </w:p>
    <w:p w14:paraId="06AE806A" w14:textId="77777777" w:rsidR="007F061E" w:rsidRPr="00453265" w:rsidRDefault="007F061E" w:rsidP="007F06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令和　年　月　日付け富山県指令</w:t>
      </w:r>
      <w:r>
        <w:rPr>
          <w:rFonts w:ascii="ＭＳ 明朝" w:eastAsia="ＭＳ 明朝" w:hAnsi="ＭＳ 明朝" w:hint="eastAsia"/>
          <w:sz w:val="24"/>
          <w:szCs w:val="24"/>
        </w:rPr>
        <w:t>企</w:t>
      </w:r>
      <w:r w:rsidRPr="00453265">
        <w:rPr>
          <w:rFonts w:ascii="ＭＳ 明朝" w:eastAsia="ＭＳ 明朝" w:hAnsi="ＭＳ 明朝" w:hint="eastAsia"/>
          <w:sz w:val="24"/>
          <w:szCs w:val="24"/>
        </w:rPr>
        <w:t>第　号で補助金の交付の決定の通知があった上記補助事業について、下記の理由により中止（廃止）したいので、同補助金交付要綱第８条</w:t>
      </w:r>
      <w:r>
        <w:rPr>
          <w:rFonts w:ascii="ＭＳ 明朝" w:eastAsia="ＭＳ 明朝" w:hAnsi="ＭＳ 明朝" w:hint="eastAsia"/>
          <w:sz w:val="24"/>
          <w:szCs w:val="24"/>
        </w:rPr>
        <w:t>第２号</w:t>
      </w:r>
      <w:r w:rsidRPr="00453265">
        <w:rPr>
          <w:rFonts w:ascii="ＭＳ 明朝" w:eastAsia="ＭＳ 明朝" w:hAnsi="ＭＳ 明朝" w:hint="eastAsia"/>
          <w:sz w:val="24"/>
          <w:szCs w:val="24"/>
        </w:rPr>
        <w:t>の規定により申請します。</w:t>
      </w:r>
    </w:p>
    <w:p w14:paraId="6F810A71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4"/>
        </w:rPr>
      </w:pPr>
    </w:p>
    <w:p w14:paraId="447A8A23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C122893" w14:textId="77777777" w:rsidR="007F061E" w:rsidRPr="00453265" w:rsidRDefault="007F061E" w:rsidP="007F06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１　中止（廃止）する理由</w:t>
      </w:r>
    </w:p>
    <w:tbl>
      <w:tblPr>
        <w:tblW w:w="8965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5"/>
      </w:tblGrid>
      <w:tr w:rsidR="007F061E" w:rsidRPr="00453265" w14:paraId="794E169B" w14:textId="77777777" w:rsidTr="00CD4554">
        <w:trPr>
          <w:trHeight w:val="2786"/>
        </w:trPr>
        <w:tc>
          <w:tcPr>
            <w:tcW w:w="8965" w:type="dxa"/>
            <w:shd w:val="clear" w:color="auto" w:fill="auto"/>
          </w:tcPr>
          <w:p w14:paraId="4FAB4A4C" w14:textId="77777777" w:rsidR="007F061E" w:rsidRPr="00453265" w:rsidRDefault="007F061E" w:rsidP="00CD45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C61FB6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4"/>
        </w:rPr>
      </w:pPr>
    </w:p>
    <w:p w14:paraId="22BB5612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4"/>
        </w:rPr>
      </w:pPr>
    </w:p>
    <w:p w14:paraId="07E1B8EC" w14:textId="77777777" w:rsidR="007F061E" w:rsidRPr="00453265" w:rsidRDefault="007F061E" w:rsidP="007F061E">
      <w:pPr>
        <w:rPr>
          <w:rFonts w:ascii="ＭＳ 明朝" w:eastAsia="ＭＳ 明朝" w:hAnsi="ＭＳ 明朝"/>
          <w:sz w:val="24"/>
          <w:szCs w:val="24"/>
        </w:rPr>
      </w:pPr>
    </w:p>
    <w:p w14:paraId="62378AC3" w14:textId="77777777" w:rsidR="007F061E" w:rsidRPr="007F061E" w:rsidRDefault="007F061E"/>
    <w:sectPr w:rsidR="007F061E" w:rsidRPr="007F06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1E"/>
    <w:rsid w:val="00122181"/>
    <w:rsid w:val="007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BC947"/>
  <w15:chartTrackingRefBased/>
  <w15:docId w15:val="{7A089FFF-16A4-4DDA-B5AD-D615E292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61E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61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61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61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61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61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61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61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61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61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06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06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06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0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0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0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0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0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06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06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F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6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F0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61E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F0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61E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F06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0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F06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0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　慈香</dc:creator>
  <cp:keywords/>
  <dc:description/>
  <cp:lastModifiedBy>津山　慈香</cp:lastModifiedBy>
  <cp:revision>1</cp:revision>
  <dcterms:created xsi:type="dcterms:W3CDTF">2025-09-25T04:28:00Z</dcterms:created>
  <dcterms:modified xsi:type="dcterms:W3CDTF">2025-09-25T04:29:00Z</dcterms:modified>
</cp:coreProperties>
</file>