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120E" w14:textId="1FD878A3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9D0B1D">
        <w:rPr>
          <w:rFonts w:hint="eastAsia"/>
          <w:sz w:val="22"/>
        </w:rPr>
        <w:t>1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617FDCA3" w14:textId="08A43ACF" w:rsidR="009678DC" w:rsidRPr="009678DC" w:rsidRDefault="006E646A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spacing w:val="0"/>
          <w:sz w:val="22"/>
          <w:szCs w:val="22"/>
        </w:rPr>
        <w:t>「</w:t>
      </w:r>
      <w:r w:rsidR="009D0B1D" w:rsidRPr="009D0B1D">
        <w:rPr>
          <w:rFonts w:ascii="ＭＳ ゴシック" w:hAnsi="ＭＳ ゴシック" w:hint="eastAsia"/>
          <w:color w:val="000000"/>
          <w:spacing w:val="0"/>
          <w:sz w:val="22"/>
          <w:szCs w:val="22"/>
        </w:rPr>
        <w:t>令和</w:t>
      </w:r>
      <w:r w:rsidR="00C46DD3">
        <w:rPr>
          <w:rFonts w:ascii="ＭＳ ゴシック" w:hAnsi="ＭＳ ゴシック" w:hint="eastAsia"/>
          <w:color w:val="000000"/>
          <w:spacing w:val="0"/>
          <w:sz w:val="22"/>
          <w:szCs w:val="22"/>
        </w:rPr>
        <w:t>８</w:t>
      </w:r>
      <w:r w:rsidR="009D0B1D" w:rsidRPr="009D0B1D">
        <w:rPr>
          <w:rFonts w:ascii="ＭＳ ゴシック" w:hAnsi="ＭＳ ゴシック" w:hint="eastAsia"/>
          <w:color w:val="000000"/>
          <w:spacing w:val="0"/>
          <w:sz w:val="22"/>
          <w:szCs w:val="22"/>
        </w:rPr>
        <w:t>年度とやま観光</w:t>
      </w:r>
      <w:r w:rsidR="005E1F77">
        <w:rPr>
          <w:rFonts w:ascii="ＭＳ ゴシック" w:hAnsi="ＭＳ ゴシック" w:hint="eastAsia"/>
          <w:color w:val="000000"/>
          <w:spacing w:val="0"/>
          <w:sz w:val="22"/>
          <w:szCs w:val="22"/>
        </w:rPr>
        <w:t>ビジネスアカデミー</w:t>
      </w:r>
      <w:r w:rsidR="009D0B1D" w:rsidRPr="009D0B1D">
        <w:rPr>
          <w:rFonts w:ascii="ＭＳ ゴシック" w:hAnsi="ＭＳ ゴシック" w:hint="eastAsia"/>
          <w:color w:val="000000"/>
          <w:spacing w:val="0"/>
          <w:sz w:val="22"/>
          <w:szCs w:val="22"/>
        </w:rPr>
        <w:t>グローバルコース実施業務委託</w:t>
      </w:r>
      <w:r>
        <w:rPr>
          <w:rFonts w:ascii="ＭＳ ゴシック" w:hAnsi="ＭＳ ゴシック" w:hint="eastAsia"/>
          <w:color w:val="000000"/>
          <w:spacing w:val="0"/>
          <w:sz w:val="22"/>
          <w:szCs w:val="22"/>
        </w:rPr>
        <w:t>」</w:t>
      </w:r>
    </w:p>
    <w:p w14:paraId="0913E777" w14:textId="53EDB685" w:rsidR="001D191D" w:rsidRPr="009678DC" w:rsidRDefault="0074080C" w:rsidP="009678DC">
      <w:pPr>
        <w:pStyle w:val="ae"/>
        <w:spacing w:line="308" w:lineRule="exact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 w:rsidRPr="009678DC">
        <w:rPr>
          <w:rFonts w:ascii="ＭＳ ゴシック" w:hAnsi="ＭＳ ゴシック" w:hint="eastAsia"/>
          <w:spacing w:val="0"/>
          <w:sz w:val="22"/>
          <w:szCs w:val="22"/>
        </w:rPr>
        <w:t>に係る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23158AC" w14:textId="6F996F59" w:rsidR="003F7A4A" w:rsidRDefault="0074080C" w:rsidP="003E0940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本事業で企画提案するに当たり、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395100">
        <w:rPr>
          <w:rFonts w:eastAsia="ＭＳ 明朝"/>
          <w:sz w:val="22"/>
          <w:szCs w:val="22"/>
        </w:rPr>
        <w:t>必ずこの様式により</w:t>
      </w:r>
    </w:p>
    <w:p w14:paraId="6F0E0F61" w14:textId="4C54445D" w:rsidR="001D191D" w:rsidRPr="003A7986" w:rsidRDefault="00395100" w:rsidP="003F7A4A">
      <w:pPr>
        <w:pStyle w:val="ae"/>
        <w:spacing w:line="300" w:lineRule="exact"/>
        <w:ind w:leftChars="167" w:left="351"/>
        <w:rPr>
          <w:rFonts w:eastAsia="ＭＳ 明朝"/>
          <w:sz w:val="22"/>
          <w:szCs w:val="22"/>
        </w:rPr>
      </w:pPr>
      <w:r w:rsidRPr="000658C2">
        <w:rPr>
          <w:rFonts w:eastAsia="ＭＳ 明朝"/>
          <w:sz w:val="22"/>
          <w:szCs w:val="22"/>
          <w:u w:val="single"/>
        </w:rPr>
        <w:t>令和</w:t>
      </w:r>
      <w:r w:rsidR="00C46DD3">
        <w:rPr>
          <w:rFonts w:eastAsia="ＭＳ 明朝" w:hint="eastAsia"/>
          <w:sz w:val="22"/>
          <w:szCs w:val="22"/>
          <w:u w:val="single"/>
        </w:rPr>
        <w:t>８</w:t>
      </w:r>
      <w:r w:rsidRPr="000658C2">
        <w:rPr>
          <w:rFonts w:eastAsia="ＭＳ 明朝"/>
          <w:sz w:val="22"/>
          <w:szCs w:val="22"/>
          <w:u w:val="single"/>
        </w:rPr>
        <w:t>年</w:t>
      </w:r>
      <w:r w:rsidR="003D4B70">
        <w:rPr>
          <w:rFonts w:eastAsia="ＭＳ 明朝" w:hint="eastAsia"/>
          <w:sz w:val="22"/>
          <w:szCs w:val="22"/>
          <w:u w:val="single"/>
        </w:rPr>
        <w:t>４</w:t>
      </w:r>
      <w:r w:rsidR="001D191D" w:rsidRPr="000658C2">
        <w:rPr>
          <w:rFonts w:eastAsia="ＭＳ 明朝"/>
          <w:sz w:val="22"/>
          <w:szCs w:val="22"/>
          <w:u w:val="single"/>
        </w:rPr>
        <w:t>月</w:t>
      </w:r>
      <w:r w:rsidR="00C46DD3">
        <w:rPr>
          <w:rFonts w:eastAsia="ＭＳ 明朝" w:hint="eastAsia"/>
          <w:sz w:val="22"/>
          <w:szCs w:val="22"/>
          <w:u w:val="single"/>
        </w:rPr>
        <w:t>７</w:t>
      </w:r>
      <w:r w:rsidR="00F734DB" w:rsidRPr="000658C2">
        <w:rPr>
          <w:rFonts w:eastAsia="ＭＳ 明朝"/>
          <w:sz w:val="22"/>
          <w:szCs w:val="22"/>
          <w:u w:val="single"/>
        </w:rPr>
        <w:t>日</w:t>
      </w:r>
      <w:r w:rsidR="003E0940" w:rsidRPr="000658C2">
        <w:rPr>
          <w:rFonts w:eastAsia="ＭＳ 明朝" w:hint="eastAsia"/>
          <w:sz w:val="22"/>
          <w:szCs w:val="22"/>
          <w:u w:val="single"/>
        </w:rPr>
        <w:t>（</w:t>
      </w:r>
      <w:r w:rsidR="00373854">
        <w:rPr>
          <w:rFonts w:eastAsia="ＭＳ 明朝" w:hint="eastAsia"/>
          <w:sz w:val="22"/>
          <w:szCs w:val="22"/>
          <w:u w:val="single"/>
        </w:rPr>
        <w:t>火</w:t>
      </w:r>
      <w:r w:rsidR="003E0940" w:rsidRPr="000658C2">
        <w:rPr>
          <w:rFonts w:eastAsia="ＭＳ 明朝" w:hint="eastAsia"/>
          <w:sz w:val="22"/>
          <w:szCs w:val="22"/>
          <w:u w:val="single"/>
        </w:rPr>
        <w:t>）</w:t>
      </w:r>
      <w:r w:rsidR="00F734DB" w:rsidRPr="000658C2">
        <w:rPr>
          <w:rFonts w:eastAsia="ＭＳ 明朝" w:hint="eastAsia"/>
          <w:sz w:val="22"/>
          <w:szCs w:val="22"/>
          <w:u w:val="single"/>
        </w:rPr>
        <w:t>17</w:t>
      </w:r>
      <w:r w:rsidR="001D191D" w:rsidRPr="000658C2">
        <w:rPr>
          <w:rFonts w:eastAsia="ＭＳ 明朝"/>
          <w:sz w:val="22"/>
          <w:szCs w:val="22"/>
          <w:u w:val="single"/>
        </w:rPr>
        <w:t>時</w:t>
      </w:r>
      <w:r w:rsidR="00F734DB">
        <w:rPr>
          <w:rFonts w:eastAsia="ＭＳ 明朝" w:hint="eastAsia"/>
          <w:sz w:val="22"/>
          <w:szCs w:val="22"/>
        </w:rPr>
        <w:t>（必着）</w:t>
      </w:r>
      <w:r w:rsidR="001D191D" w:rsidRPr="003A7986">
        <w:rPr>
          <w:rFonts w:eastAsia="ＭＳ 明朝"/>
          <w:sz w:val="22"/>
          <w:szCs w:val="22"/>
        </w:rPr>
        <w:t>までに</w:t>
      </w:r>
      <w:r w:rsidR="0074080C" w:rsidRPr="003A7986">
        <w:rPr>
          <w:rFonts w:eastAsia="ＭＳ 明朝"/>
          <w:sz w:val="22"/>
          <w:szCs w:val="22"/>
        </w:rPr>
        <w:t>下記送付先に</w:t>
      </w:r>
      <w:r w:rsidR="0074080C" w:rsidRPr="000658C2">
        <w:rPr>
          <w:rFonts w:eastAsia="ＭＳ 明朝"/>
          <w:sz w:val="22"/>
          <w:szCs w:val="22"/>
          <w:u w:val="single"/>
        </w:rPr>
        <w:t>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="0074080C"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p w14:paraId="0970DBDA" w14:textId="442B3330" w:rsidR="001D191D" w:rsidRPr="003A7986" w:rsidRDefault="0074080C" w:rsidP="001D191D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1D191D" w:rsidRPr="003A7986">
        <w:rPr>
          <w:rFonts w:ascii="ＭＳ ゴシック" w:hAnsi="ＭＳ ゴシック" w:hint="eastAsia"/>
          <w:sz w:val="22"/>
          <w:szCs w:val="22"/>
        </w:rPr>
        <w:t>送付先</w:t>
      </w:r>
      <w:r w:rsidRPr="003A7986">
        <w:rPr>
          <w:rFonts w:ascii="ＭＳ ゴシック" w:hAnsi="ＭＳ ゴシック" w:hint="eastAsia"/>
          <w:sz w:val="22"/>
          <w:szCs w:val="22"/>
        </w:rPr>
        <w:t>】</w:t>
      </w:r>
      <w:r w:rsidR="001D191D" w:rsidRPr="003A7986">
        <w:rPr>
          <w:rFonts w:ascii="ＭＳ ゴシック" w:hAnsi="ＭＳ ゴシック" w:hint="eastAsia"/>
          <w:sz w:val="22"/>
          <w:szCs w:val="22"/>
        </w:rPr>
        <w:t xml:space="preserve">　</w:t>
      </w:r>
      <w:r w:rsidRPr="003A7986">
        <w:rPr>
          <w:rFonts w:ascii="ＭＳ ゴシック" w:hAnsi="ＭＳ ゴシック" w:hint="eastAsia"/>
          <w:sz w:val="22"/>
          <w:szCs w:val="22"/>
        </w:rPr>
        <w:t>富</w:t>
      </w:r>
      <w:r w:rsidR="00395100">
        <w:rPr>
          <w:rFonts w:ascii="ＭＳ ゴシック" w:hAnsi="ＭＳ ゴシック" w:hint="eastAsia"/>
          <w:sz w:val="22"/>
          <w:szCs w:val="22"/>
        </w:rPr>
        <w:t>山県</w:t>
      </w:r>
      <w:r w:rsidR="001031D9">
        <w:rPr>
          <w:rFonts w:ascii="ＭＳ ゴシック" w:hAnsi="ＭＳ ゴシック" w:hint="eastAsia"/>
          <w:sz w:val="22"/>
          <w:szCs w:val="22"/>
        </w:rPr>
        <w:t>観光振興室</w:t>
      </w:r>
      <w:r w:rsidR="009D0B1D">
        <w:rPr>
          <w:rFonts w:ascii="ＭＳ ゴシック" w:hAnsi="ＭＳ ゴシック" w:hint="eastAsia"/>
          <w:sz w:val="22"/>
          <w:szCs w:val="22"/>
        </w:rPr>
        <w:t xml:space="preserve">　観光地域づくり推進</w:t>
      </w:r>
      <w:r w:rsidR="006E646A">
        <w:rPr>
          <w:rFonts w:ascii="ＭＳ ゴシック" w:hAnsi="ＭＳ ゴシック" w:hint="eastAsia"/>
          <w:sz w:val="22"/>
          <w:szCs w:val="22"/>
        </w:rPr>
        <w:t>担当</w:t>
      </w:r>
      <w:r w:rsidR="00395100">
        <w:rPr>
          <w:rFonts w:ascii="ＭＳ ゴシック" w:hAnsi="ＭＳ ゴシック" w:hint="eastAsia"/>
          <w:sz w:val="22"/>
          <w:szCs w:val="22"/>
        </w:rPr>
        <w:t>（担当：</w:t>
      </w:r>
      <w:r w:rsidR="00C46DD3">
        <w:rPr>
          <w:rFonts w:ascii="ＭＳ ゴシック" w:hAnsi="ＭＳ ゴシック" w:hint="eastAsia"/>
          <w:sz w:val="22"/>
          <w:szCs w:val="22"/>
        </w:rPr>
        <w:t>元井</w:t>
      </w:r>
      <w:r w:rsidRPr="003A7986">
        <w:rPr>
          <w:rFonts w:ascii="ＭＳ ゴシック" w:hAnsi="ＭＳ ゴシック" w:hint="eastAsia"/>
          <w:sz w:val="22"/>
          <w:szCs w:val="22"/>
        </w:rPr>
        <w:t>）</w:t>
      </w:r>
    </w:p>
    <w:p w14:paraId="55934028" w14:textId="317D723E" w:rsidR="001D191D" w:rsidRPr="003A7986" w:rsidRDefault="001D191D" w:rsidP="0074080C">
      <w:pPr>
        <w:pStyle w:val="ae"/>
        <w:spacing w:line="300" w:lineRule="exact"/>
        <w:ind w:firstLineChars="200" w:firstLine="436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（電子メール）</w:t>
      </w:r>
      <w:r w:rsidR="004A2CE3" w:rsidRPr="004A2CE3">
        <w:rPr>
          <w:rFonts w:ascii="ＭＳ ゴシック" w:hAnsi="ＭＳ ゴシック"/>
          <w:color w:val="000000" w:themeColor="text1"/>
          <w:sz w:val="22"/>
          <w:szCs w:val="22"/>
          <w:u w:val="single"/>
        </w:rPr>
        <w:t>akankoshinko@pref.toyama.lg.jp</w:t>
      </w:r>
    </w:p>
    <w:sectPr w:rsidR="001D191D" w:rsidRPr="003A7986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EC20" w14:textId="77777777" w:rsidR="004608AC" w:rsidRDefault="004608AC" w:rsidP="00F832F2">
      <w:r>
        <w:separator/>
      </w:r>
    </w:p>
  </w:endnote>
  <w:endnote w:type="continuationSeparator" w:id="0">
    <w:p w14:paraId="484E1CEB" w14:textId="77777777" w:rsidR="004608AC" w:rsidRDefault="004608A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299B" w14:textId="77777777" w:rsidR="004608AC" w:rsidRDefault="004608AC" w:rsidP="00F832F2">
      <w:r>
        <w:separator/>
      </w:r>
    </w:p>
  </w:footnote>
  <w:footnote w:type="continuationSeparator" w:id="0">
    <w:p w14:paraId="5462F551" w14:textId="77777777" w:rsidR="004608AC" w:rsidRDefault="004608A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C72BA"/>
    <w:rsid w:val="001031D9"/>
    <w:rsid w:val="00133D77"/>
    <w:rsid w:val="001625C0"/>
    <w:rsid w:val="00185C79"/>
    <w:rsid w:val="001C404C"/>
    <w:rsid w:val="001D191D"/>
    <w:rsid w:val="001F3CD7"/>
    <w:rsid w:val="00213874"/>
    <w:rsid w:val="002176B1"/>
    <w:rsid w:val="0027572F"/>
    <w:rsid w:val="00281184"/>
    <w:rsid w:val="002A2414"/>
    <w:rsid w:val="002C41FB"/>
    <w:rsid w:val="00302778"/>
    <w:rsid w:val="00320FFE"/>
    <w:rsid w:val="00334FBA"/>
    <w:rsid w:val="003547E8"/>
    <w:rsid w:val="0035670F"/>
    <w:rsid w:val="00373854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4B70"/>
    <w:rsid w:val="003E0940"/>
    <w:rsid w:val="003F7A4A"/>
    <w:rsid w:val="004608AC"/>
    <w:rsid w:val="004761A0"/>
    <w:rsid w:val="00483D41"/>
    <w:rsid w:val="00485862"/>
    <w:rsid w:val="004A2CE3"/>
    <w:rsid w:val="005318D0"/>
    <w:rsid w:val="0056336E"/>
    <w:rsid w:val="00564707"/>
    <w:rsid w:val="005874C7"/>
    <w:rsid w:val="005C35DD"/>
    <w:rsid w:val="005E1F77"/>
    <w:rsid w:val="005E4108"/>
    <w:rsid w:val="005E74D8"/>
    <w:rsid w:val="0060226B"/>
    <w:rsid w:val="00636D01"/>
    <w:rsid w:val="00656EFE"/>
    <w:rsid w:val="006755AA"/>
    <w:rsid w:val="00686077"/>
    <w:rsid w:val="006A1034"/>
    <w:rsid w:val="006A3FB3"/>
    <w:rsid w:val="006E2DB1"/>
    <w:rsid w:val="006E646A"/>
    <w:rsid w:val="00721CEF"/>
    <w:rsid w:val="0074080C"/>
    <w:rsid w:val="007A6BC4"/>
    <w:rsid w:val="007B4C6E"/>
    <w:rsid w:val="00802F04"/>
    <w:rsid w:val="0084068C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678DC"/>
    <w:rsid w:val="009876F7"/>
    <w:rsid w:val="00994091"/>
    <w:rsid w:val="009A626F"/>
    <w:rsid w:val="009D0B1D"/>
    <w:rsid w:val="009E7364"/>
    <w:rsid w:val="009F2326"/>
    <w:rsid w:val="009F6BC0"/>
    <w:rsid w:val="009F7477"/>
    <w:rsid w:val="00A565DA"/>
    <w:rsid w:val="00A61356"/>
    <w:rsid w:val="00A6457B"/>
    <w:rsid w:val="00AA525E"/>
    <w:rsid w:val="00AC274D"/>
    <w:rsid w:val="00B10BCA"/>
    <w:rsid w:val="00B24DE2"/>
    <w:rsid w:val="00B43A3A"/>
    <w:rsid w:val="00B5369A"/>
    <w:rsid w:val="00B55367"/>
    <w:rsid w:val="00BB76C5"/>
    <w:rsid w:val="00BE16CB"/>
    <w:rsid w:val="00C0155E"/>
    <w:rsid w:val="00C0544A"/>
    <w:rsid w:val="00C068AA"/>
    <w:rsid w:val="00C43534"/>
    <w:rsid w:val="00C46DD3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F0972"/>
    <w:rsid w:val="00E010A3"/>
    <w:rsid w:val="00E14996"/>
    <w:rsid w:val="00E42207"/>
    <w:rsid w:val="00E44802"/>
    <w:rsid w:val="00E67A68"/>
    <w:rsid w:val="00E71788"/>
    <w:rsid w:val="00EB12DB"/>
    <w:rsid w:val="00EC026F"/>
    <w:rsid w:val="00ED5B8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C1F9-8DC7-4D29-8639-BBBEA31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2026-03-26T01:54:00Z</dcterms:modified>
</cp:coreProperties>
</file>